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2207" w14:textId="59B0D2E1" w:rsidR="003025DB" w:rsidRPr="00C24EA0" w:rsidRDefault="00BB7AFF" w:rsidP="00BB7AFF">
      <w:pPr>
        <w:pStyle w:val="Heading2"/>
        <w:spacing w:after="240"/>
        <w:rPr>
          <w:rFonts w:ascii="Century Gothic" w:hAnsi="Century Gothic"/>
          <w:i w:val="0"/>
          <w:sz w:val="20"/>
          <w:szCs w:val="20"/>
        </w:rPr>
      </w:pPr>
      <w:r>
        <w:rPr>
          <w:rFonts w:ascii="Century Gothic" w:hAnsi="Century Gothic"/>
          <w:i w:val="0"/>
          <w:sz w:val="20"/>
          <w:szCs w:val="20"/>
        </w:rPr>
        <w:t>Vierbicher</w:t>
      </w:r>
      <w:r w:rsidR="00EE7E61">
        <w:rPr>
          <w:rFonts w:ascii="Century Gothic" w:hAnsi="Century Gothic"/>
          <w:i w:val="0"/>
          <w:sz w:val="20"/>
          <w:szCs w:val="20"/>
        </w:rPr>
        <w:t xml:space="preserve"> </w:t>
      </w:r>
      <w:r w:rsidR="003E1919">
        <w:rPr>
          <w:rFonts w:ascii="Century Gothic" w:hAnsi="Century Gothic"/>
          <w:i w:val="0"/>
          <w:sz w:val="20"/>
          <w:szCs w:val="20"/>
        </w:rPr>
        <w:t xml:space="preserve">Named </w:t>
      </w:r>
      <w:r w:rsidR="00937DDE">
        <w:rPr>
          <w:rFonts w:ascii="Century Gothic" w:hAnsi="Century Gothic"/>
          <w:i w:val="0"/>
          <w:sz w:val="20"/>
          <w:szCs w:val="20"/>
        </w:rPr>
        <w:t>Zweig 2023 Best Firm To Work For</w:t>
      </w:r>
    </w:p>
    <w:p w14:paraId="13A3A1B8" w14:textId="03C2D1B3" w:rsidR="00C92978" w:rsidRDefault="00EE7E61" w:rsidP="00C92978">
      <w:pPr>
        <w:spacing w:line="360" w:lineRule="auto"/>
        <w:ind w:firstLine="720"/>
        <w:rPr>
          <w:rFonts w:cs="Arial"/>
          <w:bCs/>
          <w:snapToGrid/>
          <w:color w:val="222222"/>
        </w:rPr>
      </w:pPr>
      <w:r>
        <w:rPr>
          <w:b/>
          <w:color w:val="000000"/>
        </w:rPr>
        <w:t>REEDSBURG</w:t>
      </w:r>
      <w:r w:rsidR="003025DB" w:rsidRPr="00C24EA0">
        <w:rPr>
          <w:b/>
        </w:rPr>
        <w:t>, WI</w:t>
      </w:r>
      <w:r w:rsidR="003025DB" w:rsidRPr="00C24EA0">
        <w:t xml:space="preserve"> –</w:t>
      </w:r>
      <w:r w:rsidR="00C92978">
        <w:t xml:space="preserve"> </w:t>
      </w:r>
      <w:r w:rsidR="00C92978">
        <w:rPr>
          <w:rFonts w:cs="Arial"/>
          <w:bCs/>
          <w:snapToGrid/>
          <w:color w:val="222222"/>
        </w:rPr>
        <w:t>Vierbicher</w:t>
      </w:r>
      <w:r w:rsidR="00C92978" w:rsidRPr="00C92978">
        <w:rPr>
          <w:rFonts w:cs="Arial"/>
          <w:bCs/>
          <w:snapToGrid/>
          <w:color w:val="222222"/>
        </w:rPr>
        <w:t xml:space="preserve"> has been named an official Best Firms to Work For according to the Zweig Group!</w:t>
      </w:r>
    </w:p>
    <w:p w14:paraId="4D691BF5" w14:textId="77777777" w:rsidR="00C92978" w:rsidRDefault="00C92978" w:rsidP="00C92978">
      <w:pPr>
        <w:spacing w:line="360" w:lineRule="auto"/>
        <w:ind w:firstLine="720"/>
        <w:rPr>
          <w:rFonts w:cs="Arial"/>
          <w:bCs/>
          <w:snapToGrid/>
          <w:color w:val="222222"/>
        </w:rPr>
      </w:pPr>
    </w:p>
    <w:p w14:paraId="2AA5C3E6" w14:textId="7C0AD055" w:rsidR="004F0526" w:rsidRPr="00937DDE" w:rsidRDefault="00C92978" w:rsidP="004F0526">
      <w:pPr>
        <w:spacing w:line="360" w:lineRule="auto"/>
        <w:ind w:firstLine="720"/>
        <w:rPr>
          <w:rFonts w:cs="Arial"/>
          <w:bCs/>
          <w:snapToGrid/>
          <w:color w:val="222222"/>
        </w:rPr>
      </w:pPr>
      <w:r>
        <w:rPr>
          <w:rFonts w:cs="Arial"/>
          <w:bCs/>
          <w:snapToGrid/>
          <w:color w:val="222222"/>
        </w:rPr>
        <w:t>Vierbicher</w:t>
      </w:r>
      <w:r w:rsidRPr="00C92978">
        <w:rPr>
          <w:rFonts w:cs="Arial"/>
          <w:bCs/>
          <w:snapToGrid/>
          <w:color w:val="222222"/>
        </w:rPr>
        <w:t xml:space="preserve"> </w:t>
      </w:r>
      <w:proofErr w:type="gramStart"/>
      <w:r w:rsidRPr="00C92978">
        <w:rPr>
          <w:rFonts w:cs="Arial"/>
          <w:bCs/>
          <w:snapToGrid/>
          <w:color w:val="222222"/>
        </w:rPr>
        <w:t>ranked at</w:t>
      </w:r>
      <w:proofErr w:type="gramEnd"/>
      <w:r w:rsidRPr="00C92978">
        <w:rPr>
          <w:rFonts w:cs="Arial"/>
          <w:bCs/>
          <w:snapToGrid/>
          <w:color w:val="222222"/>
        </w:rPr>
        <w:t xml:space="preserve"> #</w:t>
      </w:r>
      <w:r>
        <w:rPr>
          <w:rFonts w:cs="Arial"/>
          <w:bCs/>
          <w:snapToGrid/>
          <w:color w:val="222222"/>
        </w:rPr>
        <w:t>25</w:t>
      </w:r>
      <w:r w:rsidRPr="00C92978">
        <w:rPr>
          <w:rFonts w:cs="Arial"/>
          <w:bCs/>
          <w:snapToGrid/>
          <w:color w:val="222222"/>
        </w:rPr>
        <w:t xml:space="preserve"> in the </w:t>
      </w:r>
      <w:r>
        <w:rPr>
          <w:rFonts w:cs="Arial"/>
          <w:bCs/>
          <w:snapToGrid/>
          <w:color w:val="222222"/>
        </w:rPr>
        <w:t>50-99</w:t>
      </w:r>
      <w:r w:rsidRPr="00C92978">
        <w:rPr>
          <w:rFonts w:cs="Arial"/>
          <w:bCs/>
          <w:snapToGrid/>
          <w:color w:val="222222"/>
        </w:rPr>
        <w:t xml:space="preserve"> Employees category and came in at #</w:t>
      </w:r>
      <w:r>
        <w:rPr>
          <w:rFonts w:cs="Arial"/>
          <w:bCs/>
          <w:snapToGrid/>
          <w:color w:val="222222"/>
        </w:rPr>
        <w:t>2</w:t>
      </w:r>
      <w:r w:rsidRPr="00C92978">
        <w:rPr>
          <w:rFonts w:cs="Arial"/>
          <w:bCs/>
          <w:snapToGrid/>
          <w:color w:val="222222"/>
        </w:rPr>
        <w:t xml:space="preserve">8 in the </w:t>
      </w:r>
      <w:r>
        <w:rPr>
          <w:rFonts w:cs="Arial"/>
          <w:bCs/>
          <w:snapToGrid/>
          <w:color w:val="222222"/>
        </w:rPr>
        <w:t>Civil Engineering</w:t>
      </w:r>
      <w:r w:rsidRPr="00C92978">
        <w:rPr>
          <w:rFonts w:cs="Arial"/>
          <w:bCs/>
          <w:snapToGrid/>
          <w:color w:val="222222"/>
        </w:rPr>
        <w:t xml:space="preserve"> category.</w:t>
      </w:r>
      <w:r w:rsidR="004F0526">
        <w:rPr>
          <w:rFonts w:cs="Arial"/>
          <w:bCs/>
          <w:snapToGrid/>
          <w:color w:val="222222"/>
        </w:rPr>
        <w:t xml:space="preserve"> </w:t>
      </w:r>
      <w:r w:rsidR="00C45FC4">
        <w:rPr>
          <w:rFonts w:cs="Arial"/>
          <w:bCs/>
          <w:snapToGrid/>
          <w:color w:val="222222"/>
        </w:rPr>
        <w:t xml:space="preserve">Firms are evaluated comprehensively on </w:t>
      </w:r>
      <w:r w:rsidR="004F0526" w:rsidRPr="00937DDE">
        <w:rPr>
          <w:rFonts w:cs="Arial"/>
          <w:bCs/>
          <w:snapToGrid/>
          <w:color w:val="222222"/>
        </w:rPr>
        <w:t xml:space="preserve">firm culture, workplace practices, employee benefits, employee retention rates, professional development, and more – from both management and staff perspective. Awards </w:t>
      </w:r>
      <w:r w:rsidR="004F0526">
        <w:rPr>
          <w:rFonts w:cs="Arial"/>
          <w:bCs/>
          <w:snapToGrid/>
          <w:color w:val="222222"/>
        </w:rPr>
        <w:t>are</w:t>
      </w:r>
      <w:r w:rsidR="004F0526" w:rsidRPr="00937DDE">
        <w:rPr>
          <w:rFonts w:cs="Arial"/>
          <w:bCs/>
          <w:snapToGrid/>
          <w:color w:val="222222"/>
        </w:rPr>
        <w:t xml:space="preserve"> given in multiple categories based on firm size and discipline.</w:t>
      </w:r>
    </w:p>
    <w:p w14:paraId="5D81A46B" w14:textId="77777777" w:rsidR="004E08DD" w:rsidRPr="004E08DD" w:rsidRDefault="004E08DD" w:rsidP="004E08DD">
      <w:pPr>
        <w:spacing w:line="360" w:lineRule="auto"/>
        <w:rPr>
          <w:rFonts w:cs="Arial"/>
          <w:bCs/>
          <w:snapToGrid/>
          <w:color w:val="222222"/>
        </w:rPr>
      </w:pPr>
    </w:p>
    <w:p w14:paraId="3AEEA31D" w14:textId="462A7251" w:rsidR="00937DDE" w:rsidRPr="00937DDE" w:rsidRDefault="00937DDE" w:rsidP="00937DDE">
      <w:pPr>
        <w:spacing w:line="360" w:lineRule="auto"/>
        <w:ind w:firstLine="720"/>
        <w:rPr>
          <w:rFonts w:cs="Arial"/>
          <w:bCs/>
          <w:snapToGrid/>
          <w:color w:val="222222"/>
        </w:rPr>
      </w:pPr>
      <w:r w:rsidRPr="00937DDE">
        <w:rPr>
          <w:rFonts w:cs="Arial"/>
          <w:bCs/>
          <w:snapToGrid/>
          <w:color w:val="222222"/>
        </w:rPr>
        <w:t>Zweig Group</w:t>
      </w:r>
      <w:r w:rsidR="004F0526">
        <w:rPr>
          <w:rFonts w:cs="Arial"/>
          <w:bCs/>
          <w:snapToGrid/>
          <w:color w:val="222222"/>
        </w:rPr>
        <w:t>’s</w:t>
      </w:r>
      <w:r w:rsidRPr="00937DDE">
        <w:rPr>
          <w:rFonts w:cs="Arial"/>
          <w:bCs/>
          <w:snapToGrid/>
          <w:color w:val="222222"/>
        </w:rPr>
        <w:t xml:space="preserve"> Best Firms To Work </w:t>
      </w:r>
      <w:proofErr w:type="gramStart"/>
      <w:r w:rsidRPr="00937DDE">
        <w:rPr>
          <w:rFonts w:cs="Arial"/>
          <w:bCs/>
          <w:snapToGrid/>
          <w:color w:val="222222"/>
        </w:rPr>
        <w:t>For</w:t>
      </w:r>
      <w:proofErr w:type="gramEnd"/>
      <w:r w:rsidRPr="00937DDE">
        <w:rPr>
          <w:rFonts w:cs="Arial"/>
          <w:bCs/>
          <w:snapToGrid/>
          <w:color w:val="222222"/>
        </w:rPr>
        <w:t xml:space="preserve"> Awards honor</w:t>
      </w:r>
      <w:r w:rsidR="004F0526">
        <w:rPr>
          <w:rFonts w:cs="Arial"/>
          <w:bCs/>
          <w:snapToGrid/>
          <w:color w:val="222222"/>
        </w:rPr>
        <w:t>s</w:t>
      </w:r>
      <w:r w:rsidRPr="00937DDE">
        <w:rPr>
          <w:rFonts w:cs="Arial"/>
          <w:bCs/>
          <w:snapToGrid/>
          <w:color w:val="222222"/>
        </w:rPr>
        <w:t xml:space="preserve"> outstanding workplaces at architecture, engineering, environmental, planning, construction, and related professional services (AEC) firms. </w:t>
      </w:r>
      <w:r w:rsidR="004F0526">
        <w:rPr>
          <w:rFonts w:cs="Arial"/>
          <w:bCs/>
          <w:snapToGrid/>
          <w:color w:val="222222"/>
        </w:rPr>
        <w:t>C</w:t>
      </w:r>
      <w:r w:rsidRPr="00937DDE">
        <w:rPr>
          <w:rFonts w:cs="Arial"/>
          <w:bCs/>
          <w:snapToGrid/>
          <w:color w:val="222222"/>
        </w:rPr>
        <w:t>ompanies are recognized for their investment in the employee experience</w:t>
      </w:r>
      <w:r w:rsidR="004F0526">
        <w:rPr>
          <w:rFonts w:cs="Arial"/>
          <w:bCs/>
          <w:snapToGrid/>
          <w:color w:val="222222"/>
        </w:rPr>
        <w:t xml:space="preserve"> and </w:t>
      </w:r>
      <w:r w:rsidRPr="00937DDE">
        <w:rPr>
          <w:rFonts w:cs="Arial"/>
          <w:bCs/>
          <w:snapToGrid/>
          <w:color w:val="222222"/>
        </w:rPr>
        <w:t>creat</w:t>
      </w:r>
      <w:r w:rsidR="004F0526">
        <w:rPr>
          <w:rFonts w:cs="Arial"/>
          <w:bCs/>
          <w:snapToGrid/>
          <w:color w:val="222222"/>
        </w:rPr>
        <w:t>ing</w:t>
      </w:r>
      <w:r w:rsidRPr="00937DDE">
        <w:rPr>
          <w:rFonts w:cs="Arial"/>
          <w:bCs/>
          <w:snapToGrid/>
          <w:color w:val="222222"/>
        </w:rPr>
        <w:t xml:space="preserve"> an environment where their people feel valued, can make a difference, and can clearly see where their contribution fits into the overall mission and success of the firm.</w:t>
      </w:r>
    </w:p>
    <w:p w14:paraId="6FF46447" w14:textId="77777777" w:rsidR="00937DDE" w:rsidRPr="00937DDE" w:rsidRDefault="00937DDE" w:rsidP="00937DDE">
      <w:pPr>
        <w:spacing w:line="360" w:lineRule="auto"/>
        <w:rPr>
          <w:rFonts w:cs="Arial"/>
          <w:bCs/>
          <w:snapToGrid/>
          <w:color w:val="222222"/>
        </w:rPr>
      </w:pPr>
    </w:p>
    <w:p w14:paraId="0C5AC305" w14:textId="1E3C627F" w:rsidR="003E1919" w:rsidRPr="002D080C" w:rsidRDefault="002D080C" w:rsidP="004F0526">
      <w:pPr>
        <w:widowControl/>
        <w:shd w:val="clear" w:color="auto" w:fill="FFFFFF"/>
        <w:spacing w:line="360" w:lineRule="auto"/>
        <w:ind w:firstLine="720"/>
        <w:rPr>
          <w:shd w:val="clear" w:color="auto" w:fill="FFFFFF"/>
        </w:rPr>
      </w:pPr>
      <w:r w:rsidRPr="002D080C">
        <w:rPr>
          <w:shd w:val="clear" w:color="auto" w:fill="FFFFFF"/>
        </w:rPr>
        <w:t>“We believe this recognition reflects our commitment to the growth and success of our team,"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says Rod Zubella, Vierbicher CEO. "Honest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and positive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feedback from employees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affirms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that our core values are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effectively helping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us work better towards creating</w:t>
      </w:r>
      <w:r>
        <w:rPr>
          <w:shd w:val="clear" w:color="auto" w:fill="FFFFFF"/>
        </w:rPr>
        <w:t xml:space="preserve"> </w:t>
      </w:r>
      <w:r w:rsidRPr="002D080C">
        <w:rPr>
          <w:shd w:val="clear" w:color="auto" w:fill="FFFFFF"/>
        </w:rPr>
        <w:t>a culture that inspires people to deliver exceptional results.”</w:t>
      </w:r>
    </w:p>
    <w:p w14:paraId="1934849B" w14:textId="77777777" w:rsidR="002D080C" w:rsidRDefault="002D080C" w:rsidP="005949C1">
      <w:pPr>
        <w:widowControl/>
        <w:shd w:val="clear" w:color="auto" w:fill="FFFFFF"/>
        <w:spacing w:line="360" w:lineRule="auto"/>
        <w:rPr>
          <w:rFonts w:cs="Arial"/>
          <w:bCs/>
          <w:snapToGrid/>
          <w:color w:val="000000"/>
        </w:rPr>
      </w:pPr>
    </w:p>
    <w:p w14:paraId="18CEA138" w14:textId="2CE55295" w:rsidR="00D74822" w:rsidRPr="00132642" w:rsidRDefault="00D74822" w:rsidP="00D74822">
      <w:pPr>
        <w:spacing w:line="360" w:lineRule="auto"/>
        <w:ind w:firstLine="720"/>
      </w:pPr>
      <w:r w:rsidRPr="00132642">
        <w:t>Vierbicher, with offices in Madison, Reedsburg, Milwaukee</w:t>
      </w:r>
      <w:r w:rsidR="00235BCB" w:rsidRPr="00132642">
        <w:t>,</w:t>
      </w:r>
      <w:r w:rsidRPr="00132642">
        <w:t xml:space="preserve"> Prairie Du Chien,</w:t>
      </w:r>
      <w:r w:rsidR="00937DDE">
        <w:t xml:space="preserve"> and Green Bay,</w:t>
      </w:r>
      <w:r w:rsidRPr="00132642">
        <w:t xml:space="preserve"> delivers creative, yet proven and responsible solutions by applying the collaborative vision and expertise of our engineering, planning, and community development team.</w:t>
      </w:r>
    </w:p>
    <w:p w14:paraId="4A0BA561" w14:textId="77777777" w:rsidR="00C24EA0" w:rsidRDefault="00D74822" w:rsidP="001A1B1C">
      <w:pPr>
        <w:spacing w:after="200" w:line="360" w:lineRule="auto"/>
        <w:jc w:val="center"/>
      </w:pPr>
      <w:r w:rsidRPr="00132642">
        <w:t>###</w:t>
      </w:r>
    </w:p>
    <w:p w14:paraId="1F75B81A" w14:textId="2A45984D" w:rsidR="003E1919" w:rsidRDefault="003E1919" w:rsidP="003E1919">
      <w:r>
        <w:t>Media Contact:</w:t>
      </w:r>
    </w:p>
    <w:p w14:paraId="4AF0894E" w14:textId="6EFF8A39" w:rsidR="003E1919" w:rsidRDefault="003E1919" w:rsidP="003E1919">
      <w:r>
        <w:t>Suzanne Doody</w:t>
      </w:r>
    </w:p>
    <w:p w14:paraId="5C669707" w14:textId="4C89D945" w:rsidR="003E1919" w:rsidRDefault="00C45FC4" w:rsidP="003E1919">
      <w:hyperlink r:id="rId7" w:history="1">
        <w:r w:rsidR="003E1919" w:rsidRPr="00DB31C2">
          <w:rPr>
            <w:rStyle w:val="Hyperlink"/>
          </w:rPr>
          <w:t>info@vierbicher.com</w:t>
        </w:r>
      </w:hyperlink>
    </w:p>
    <w:sectPr w:rsidR="003E1919" w:rsidSect="002E40D8">
      <w:headerReference w:type="default" r:id="rId8"/>
      <w:footerReference w:type="default" r:id="rId9"/>
      <w:endnotePr>
        <w:numFmt w:val="decimal"/>
      </w:endnotePr>
      <w:pgSz w:w="12240" w:h="15840"/>
      <w:pgMar w:top="360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12E4" w14:textId="77777777" w:rsidR="007967DB" w:rsidRDefault="007967DB">
      <w:r>
        <w:separator/>
      </w:r>
    </w:p>
  </w:endnote>
  <w:endnote w:type="continuationSeparator" w:id="0">
    <w:p w14:paraId="7818EDD0" w14:textId="77777777" w:rsidR="007967DB" w:rsidRDefault="007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lantixSS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F3A1" w14:textId="77777777" w:rsidR="007967DB" w:rsidRPr="001C42D9" w:rsidRDefault="007967DB" w:rsidP="001C42D9">
    <w:pPr>
      <w:pStyle w:val="Footer"/>
      <w:framePr w:wrap="around" w:vAnchor="text" w:hAnchor="margin" w:xAlign="right" w:y="1"/>
      <w:rPr>
        <w:rStyle w:val="PageNumber"/>
        <w:b/>
        <w:sz w:val="12"/>
        <w:szCs w:val="12"/>
      </w:rPr>
    </w:pPr>
  </w:p>
  <w:p w14:paraId="66A736AF" w14:textId="0ED81BAA" w:rsidR="007967DB" w:rsidRPr="001C42D9" w:rsidRDefault="00643461" w:rsidP="00383D45">
    <w:pPr>
      <w:pStyle w:val="Footer"/>
      <w:ind w:right="360"/>
      <w:rPr>
        <w:b/>
        <w:spacing w:val="40"/>
        <w:sz w:val="16"/>
        <w:szCs w:val="16"/>
      </w:rPr>
    </w:pPr>
    <w:r>
      <w:rPr>
        <w:b/>
        <w:noProof/>
        <w:snapToGrid/>
        <w:spacing w:val="4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60F363" wp14:editId="2D5772B4">
              <wp:simplePos x="0" y="0"/>
              <wp:positionH relativeFrom="column">
                <wp:posOffset>-114300</wp:posOffset>
              </wp:positionH>
              <wp:positionV relativeFrom="paragraph">
                <wp:posOffset>-296545</wp:posOffset>
              </wp:positionV>
              <wp:extent cx="7058025" cy="571500"/>
              <wp:effectExtent l="0" t="0" r="0" b="127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CBE2B" w14:textId="77777777" w:rsidR="007967DB" w:rsidRPr="002244BE" w:rsidRDefault="007967DB" w:rsidP="00383D45">
                          <w:pPr>
                            <w:pStyle w:val="Footer"/>
                            <w:rPr>
                              <w:color w:val="C1BB00"/>
                            </w:rPr>
                          </w:pPr>
                          <w:r w:rsidRPr="002244BE">
                            <w:rPr>
                              <w:color w:val="C1BB00"/>
                            </w:rPr>
                            <w:t>vision to reality</w:t>
                          </w:r>
                        </w:p>
                        <w:p w14:paraId="09F8264E" w14:textId="77777777" w:rsidR="007967DB" w:rsidRPr="00081F97" w:rsidRDefault="007967DB" w:rsidP="00383D45">
                          <w:pPr>
                            <w:pStyle w:val="Footer"/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0FE23809" w14:textId="77777777" w:rsidR="007967DB" w:rsidRPr="00E52D75" w:rsidRDefault="007967DB" w:rsidP="00383D45">
                          <w:pPr>
                            <w:pStyle w:val="Footer"/>
                            <w:rPr>
                              <w:spacing w:val="20"/>
                              <w:sz w:val="15"/>
                              <w:szCs w:val="15"/>
                            </w:rPr>
                          </w:pPr>
                          <w:r w:rsidRPr="00E52D75">
                            <w:rPr>
                              <w:spacing w:val="20"/>
                              <w:sz w:val="15"/>
                              <w:szCs w:val="15"/>
                            </w:rPr>
                            <w:t xml:space="preserve">Reedsburg (608)524-6468 </w:t>
                          </w:r>
                          <w:r w:rsidRPr="00E52D75">
                            <w:rPr>
                              <w:color w:val="C0C0C0"/>
                              <w:spacing w:val="20"/>
                              <w:sz w:val="15"/>
                              <w:szCs w:val="15"/>
                            </w:rPr>
                            <w:t>|</w:t>
                          </w:r>
                          <w:r w:rsidRPr="00E52D75">
                            <w:rPr>
                              <w:spacing w:val="20"/>
                              <w:sz w:val="15"/>
                              <w:szCs w:val="15"/>
                            </w:rPr>
                            <w:t xml:space="preserve"> Madison (608)826-0532 </w:t>
                          </w:r>
                          <w:r w:rsidRPr="00E52D75">
                            <w:rPr>
                              <w:color w:val="C0C0C0"/>
                              <w:spacing w:val="20"/>
                              <w:sz w:val="15"/>
                              <w:szCs w:val="15"/>
                            </w:rPr>
                            <w:t>|</w:t>
                          </w:r>
                          <w:r w:rsidRPr="00E52D75">
                            <w:rPr>
                              <w:spacing w:val="20"/>
                              <w:sz w:val="15"/>
                              <w:szCs w:val="15"/>
                            </w:rPr>
                            <w:t xml:space="preserve"> Milwaukee (262)875-5000 </w:t>
                          </w:r>
                          <w:r w:rsidRPr="00E52D75">
                            <w:rPr>
                              <w:color w:val="C0C0C0"/>
                              <w:spacing w:val="20"/>
                              <w:sz w:val="15"/>
                              <w:szCs w:val="15"/>
                            </w:rPr>
                            <w:t>|</w:t>
                          </w:r>
                          <w:r w:rsidRPr="00E52D75">
                            <w:rPr>
                              <w:spacing w:val="20"/>
                              <w:sz w:val="15"/>
                              <w:szCs w:val="15"/>
                            </w:rPr>
                            <w:t xml:space="preserve"> Prairie du Chien (608)326-1051</w:t>
                          </w:r>
                        </w:p>
                        <w:p w14:paraId="748C5F7F" w14:textId="77777777" w:rsidR="007967DB" w:rsidRPr="002339B5" w:rsidRDefault="007967DB" w:rsidP="00383D45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0F3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-9pt;margin-top:-23.35pt;width:555.7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" filled="f" stroked="f">
              <v:textbox>
                <w:txbxContent>
                  <w:p w14:paraId="1D5CBE2B" w14:textId="77777777" w:rsidR="007967DB" w:rsidRPr="002244BE" w:rsidRDefault="007967DB" w:rsidP="00383D45">
                    <w:pPr>
                      <w:pStyle w:val="Footer"/>
                      <w:rPr>
                        <w:color w:val="C1BB00"/>
                      </w:rPr>
                    </w:pPr>
                    <w:r w:rsidRPr="002244BE">
                      <w:rPr>
                        <w:color w:val="C1BB00"/>
                      </w:rPr>
                      <w:t>vision to reality</w:t>
                    </w:r>
                  </w:p>
                  <w:p w14:paraId="09F8264E" w14:textId="77777777" w:rsidR="007967DB" w:rsidRPr="00081F97" w:rsidRDefault="007967DB" w:rsidP="00383D45">
                    <w:pPr>
                      <w:pStyle w:val="Footer"/>
                      <w:rPr>
                        <w:b/>
                        <w:sz w:val="10"/>
                        <w:szCs w:val="10"/>
                      </w:rPr>
                    </w:pPr>
                  </w:p>
                  <w:p w14:paraId="0FE23809" w14:textId="77777777" w:rsidR="007967DB" w:rsidRPr="00E52D75" w:rsidRDefault="007967DB" w:rsidP="00383D45">
                    <w:pPr>
                      <w:pStyle w:val="Footer"/>
                      <w:rPr>
                        <w:spacing w:val="20"/>
                        <w:sz w:val="15"/>
                        <w:szCs w:val="15"/>
                      </w:rPr>
                    </w:pPr>
                    <w:r w:rsidRPr="00E52D75">
                      <w:rPr>
                        <w:spacing w:val="20"/>
                        <w:sz w:val="15"/>
                        <w:szCs w:val="15"/>
                      </w:rPr>
                      <w:t xml:space="preserve">Reedsburg (608)524-6468 </w:t>
                    </w:r>
                    <w:r w:rsidRPr="00E52D75">
                      <w:rPr>
                        <w:color w:val="C0C0C0"/>
                        <w:spacing w:val="20"/>
                        <w:sz w:val="15"/>
                        <w:szCs w:val="15"/>
                      </w:rPr>
                      <w:t>|</w:t>
                    </w:r>
                    <w:r w:rsidRPr="00E52D75">
                      <w:rPr>
                        <w:spacing w:val="20"/>
                        <w:sz w:val="15"/>
                        <w:szCs w:val="15"/>
                      </w:rPr>
                      <w:t xml:space="preserve"> Madison (608)826-0532 </w:t>
                    </w:r>
                    <w:r w:rsidRPr="00E52D75">
                      <w:rPr>
                        <w:color w:val="C0C0C0"/>
                        <w:spacing w:val="20"/>
                        <w:sz w:val="15"/>
                        <w:szCs w:val="15"/>
                      </w:rPr>
                      <w:t>|</w:t>
                    </w:r>
                    <w:r w:rsidRPr="00E52D75">
                      <w:rPr>
                        <w:spacing w:val="20"/>
                        <w:sz w:val="15"/>
                        <w:szCs w:val="15"/>
                      </w:rPr>
                      <w:t xml:space="preserve"> Milwaukee (262)875-5000 </w:t>
                    </w:r>
                    <w:r w:rsidRPr="00E52D75">
                      <w:rPr>
                        <w:color w:val="C0C0C0"/>
                        <w:spacing w:val="20"/>
                        <w:sz w:val="15"/>
                        <w:szCs w:val="15"/>
                      </w:rPr>
                      <w:t>|</w:t>
                    </w:r>
                    <w:r w:rsidRPr="00E52D75">
                      <w:rPr>
                        <w:spacing w:val="20"/>
                        <w:sz w:val="15"/>
                        <w:szCs w:val="15"/>
                      </w:rPr>
                      <w:t xml:space="preserve"> Prairie du Chien (608)326-1051</w:t>
                    </w:r>
                  </w:p>
                  <w:p w14:paraId="748C5F7F" w14:textId="77777777" w:rsidR="007967DB" w:rsidRPr="002339B5" w:rsidRDefault="007967DB" w:rsidP="00383D45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D998" w14:textId="77777777" w:rsidR="007967DB" w:rsidRDefault="007967DB">
      <w:r>
        <w:separator/>
      </w:r>
    </w:p>
  </w:footnote>
  <w:footnote w:type="continuationSeparator" w:id="0">
    <w:p w14:paraId="28C338B1" w14:textId="77777777" w:rsidR="007967DB" w:rsidRDefault="0079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8168" w14:textId="4EA8E28A" w:rsidR="007967DB" w:rsidRPr="001C42D9" w:rsidRDefault="00643461" w:rsidP="001C42D9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62A572" wp14:editId="72E8238E">
              <wp:simplePos x="0" y="0"/>
              <wp:positionH relativeFrom="column">
                <wp:posOffset>2181860</wp:posOffset>
              </wp:positionH>
              <wp:positionV relativeFrom="paragraph">
                <wp:posOffset>800100</wp:posOffset>
              </wp:positionV>
              <wp:extent cx="1887855" cy="752475"/>
              <wp:effectExtent l="635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40351" w14:textId="77777777" w:rsidR="00EE7E61" w:rsidRPr="0038571B" w:rsidRDefault="00EE7E61" w:rsidP="00EE7E6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571B">
                            <w:rPr>
                              <w:sz w:val="16"/>
                              <w:szCs w:val="16"/>
                            </w:rPr>
                            <w:t>400 Viking Drive</w:t>
                          </w:r>
                        </w:p>
                        <w:p w14:paraId="34F00FFF" w14:textId="77777777" w:rsidR="00EE7E61" w:rsidRPr="0038571B" w:rsidRDefault="00EE7E61" w:rsidP="00EE7E6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571B">
                            <w:rPr>
                              <w:sz w:val="16"/>
                              <w:szCs w:val="16"/>
                            </w:rPr>
                            <w:t>Reedsburg, Wisconsin 53959</w:t>
                          </w:r>
                        </w:p>
                        <w:p w14:paraId="78A26DBE" w14:textId="77777777" w:rsidR="00EE7E61" w:rsidRDefault="00EE7E61" w:rsidP="00EE7E6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(608) 524-6468 phone</w:t>
                          </w:r>
                        </w:p>
                        <w:p w14:paraId="0A591680" w14:textId="77777777" w:rsidR="00EE7E61" w:rsidRPr="0038571B" w:rsidRDefault="00EE7E61" w:rsidP="00EE7E6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571B">
                            <w:rPr>
                              <w:sz w:val="16"/>
                              <w:szCs w:val="16"/>
                            </w:rPr>
                            <w:t xml:space="preserve">(608) 524-8218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fax</w:t>
                          </w:r>
                        </w:p>
                        <w:p w14:paraId="16C0E560" w14:textId="5CF8B7A5" w:rsidR="00EE7E61" w:rsidRPr="0089685D" w:rsidRDefault="00EE7E61" w:rsidP="00EE7E6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571B">
                            <w:rPr>
                              <w:sz w:val="16"/>
                              <w:szCs w:val="16"/>
                            </w:rPr>
                            <w:t>www.vierbicher.co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2A57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71.8pt;margin-top:63pt;width:148.6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" filled="f" stroked="f">
              <v:textbox>
                <w:txbxContent>
                  <w:p w14:paraId="20B40351" w14:textId="77777777" w:rsidR="00EE7E61" w:rsidRPr="0038571B" w:rsidRDefault="00EE7E61" w:rsidP="00EE7E61">
                    <w:pPr>
                      <w:rPr>
                        <w:sz w:val="16"/>
                        <w:szCs w:val="16"/>
                      </w:rPr>
                    </w:pPr>
                    <w:r w:rsidRPr="0038571B">
                      <w:rPr>
                        <w:sz w:val="16"/>
                        <w:szCs w:val="16"/>
                      </w:rPr>
                      <w:t>400 Viking Drive</w:t>
                    </w:r>
                  </w:p>
                  <w:p w14:paraId="34F00FFF" w14:textId="77777777" w:rsidR="00EE7E61" w:rsidRPr="0038571B" w:rsidRDefault="00EE7E61" w:rsidP="00EE7E61">
                    <w:pPr>
                      <w:rPr>
                        <w:sz w:val="16"/>
                        <w:szCs w:val="16"/>
                      </w:rPr>
                    </w:pPr>
                    <w:r w:rsidRPr="0038571B">
                      <w:rPr>
                        <w:sz w:val="16"/>
                        <w:szCs w:val="16"/>
                      </w:rPr>
                      <w:t>Reedsburg, Wisconsin 53959</w:t>
                    </w:r>
                  </w:p>
                  <w:p w14:paraId="78A26DBE" w14:textId="77777777" w:rsidR="00EE7E61" w:rsidRDefault="00EE7E61" w:rsidP="00EE7E6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(608) 524-6468 phone</w:t>
                    </w:r>
                  </w:p>
                  <w:p w14:paraId="0A591680" w14:textId="77777777" w:rsidR="00EE7E61" w:rsidRPr="0038571B" w:rsidRDefault="00EE7E61" w:rsidP="00EE7E61">
                    <w:pPr>
                      <w:rPr>
                        <w:sz w:val="16"/>
                        <w:szCs w:val="16"/>
                      </w:rPr>
                    </w:pPr>
                    <w:r w:rsidRPr="0038571B">
                      <w:rPr>
                        <w:sz w:val="16"/>
                        <w:szCs w:val="16"/>
                      </w:rPr>
                      <w:t xml:space="preserve">(608) 524-8218 </w:t>
                    </w:r>
                    <w:r>
                      <w:rPr>
                        <w:sz w:val="16"/>
                        <w:szCs w:val="16"/>
                      </w:rPr>
                      <w:t>fax</w:t>
                    </w:r>
                  </w:p>
                  <w:p w14:paraId="16C0E560" w14:textId="5CF8B7A5" w:rsidR="00EE7E61" w:rsidRPr="0089685D" w:rsidRDefault="00EE7E61" w:rsidP="00EE7E61">
                    <w:pPr>
                      <w:rPr>
                        <w:sz w:val="16"/>
                        <w:szCs w:val="16"/>
                      </w:rPr>
                    </w:pPr>
                    <w:r w:rsidRPr="0038571B">
                      <w:rPr>
                        <w:sz w:val="16"/>
                        <w:szCs w:val="16"/>
                      </w:rPr>
                      <w:t>www.vierbicher.co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 w:rsidR="007967DB">
      <w:rPr>
        <w:b/>
        <w:noProof/>
        <w:snapToGrid/>
      </w:rPr>
      <w:drawing>
        <wp:inline distT="0" distB="0" distL="0" distR="0" wp14:anchorId="4171F9E1" wp14:editId="4C8C0321">
          <wp:extent cx="2962275" cy="800100"/>
          <wp:effectExtent l="19050" t="0" r="9525" b="0"/>
          <wp:docPr id="1" name="Picture 1" descr="Vierbich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rbich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331EC4" w14:textId="77777777" w:rsidR="007967DB" w:rsidRPr="001C42D9" w:rsidRDefault="007967DB" w:rsidP="001C4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A911BE0"/>
    <w:multiLevelType w:val="singleLevel"/>
    <w:tmpl w:val="352A039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D9428E4"/>
    <w:multiLevelType w:val="multilevel"/>
    <w:tmpl w:val="F900F8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92857"/>
    <w:multiLevelType w:val="multilevel"/>
    <w:tmpl w:val="8394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D2030"/>
    <w:multiLevelType w:val="singleLevel"/>
    <w:tmpl w:val="0478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73167993">
    <w:abstractNumId w:val="3"/>
  </w:num>
  <w:num w:numId="2" w16cid:durableId="454837165">
    <w:abstractNumId w:val="2"/>
  </w:num>
  <w:num w:numId="3" w16cid:durableId="777606523">
    <w:abstractNumId w:val="0"/>
  </w:num>
  <w:num w:numId="4" w16cid:durableId="158434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F7"/>
    <w:rsid w:val="00040DFF"/>
    <w:rsid w:val="0004301E"/>
    <w:rsid w:val="000441B4"/>
    <w:rsid w:val="00045AD9"/>
    <w:rsid w:val="000750AF"/>
    <w:rsid w:val="00076650"/>
    <w:rsid w:val="000A0304"/>
    <w:rsid w:val="000E05A9"/>
    <w:rsid w:val="000F421E"/>
    <w:rsid w:val="000F42D5"/>
    <w:rsid w:val="000F77F9"/>
    <w:rsid w:val="00100143"/>
    <w:rsid w:val="0010373D"/>
    <w:rsid w:val="0010424E"/>
    <w:rsid w:val="001249DD"/>
    <w:rsid w:val="00132642"/>
    <w:rsid w:val="00141093"/>
    <w:rsid w:val="001609B1"/>
    <w:rsid w:val="00166C06"/>
    <w:rsid w:val="0017260B"/>
    <w:rsid w:val="00172DFA"/>
    <w:rsid w:val="00176EC0"/>
    <w:rsid w:val="001A1B1C"/>
    <w:rsid w:val="001A7EF3"/>
    <w:rsid w:val="001B11A2"/>
    <w:rsid w:val="001C42D9"/>
    <w:rsid w:val="001D6C40"/>
    <w:rsid w:val="001E2C82"/>
    <w:rsid w:val="001F55CC"/>
    <w:rsid w:val="00202E43"/>
    <w:rsid w:val="00204E85"/>
    <w:rsid w:val="0022354B"/>
    <w:rsid w:val="00226F2C"/>
    <w:rsid w:val="00235BCB"/>
    <w:rsid w:val="00235D06"/>
    <w:rsid w:val="002A37E6"/>
    <w:rsid w:val="002B1AC4"/>
    <w:rsid w:val="002B4950"/>
    <w:rsid w:val="002B76AF"/>
    <w:rsid w:val="002C34E9"/>
    <w:rsid w:val="002D080C"/>
    <w:rsid w:val="002D3007"/>
    <w:rsid w:val="002D7ABA"/>
    <w:rsid w:val="002E2979"/>
    <w:rsid w:val="002E2BF6"/>
    <w:rsid w:val="002E40D8"/>
    <w:rsid w:val="002E557A"/>
    <w:rsid w:val="002E5647"/>
    <w:rsid w:val="002E67E2"/>
    <w:rsid w:val="002F0AA2"/>
    <w:rsid w:val="002F19CC"/>
    <w:rsid w:val="003025DB"/>
    <w:rsid w:val="003047EB"/>
    <w:rsid w:val="00304B10"/>
    <w:rsid w:val="00315B39"/>
    <w:rsid w:val="00342CED"/>
    <w:rsid w:val="00382650"/>
    <w:rsid w:val="00383D45"/>
    <w:rsid w:val="003955EB"/>
    <w:rsid w:val="003A158C"/>
    <w:rsid w:val="003B168F"/>
    <w:rsid w:val="003C6622"/>
    <w:rsid w:val="003D686F"/>
    <w:rsid w:val="003E1919"/>
    <w:rsid w:val="003E2A54"/>
    <w:rsid w:val="003E42B8"/>
    <w:rsid w:val="00402B60"/>
    <w:rsid w:val="004062F0"/>
    <w:rsid w:val="00411AE5"/>
    <w:rsid w:val="0043058C"/>
    <w:rsid w:val="004345DE"/>
    <w:rsid w:val="00441E45"/>
    <w:rsid w:val="00447413"/>
    <w:rsid w:val="0046470F"/>
    <w:rsid w:val="004677D5"/>
    <w:rsid w:val="00467E97"/>
    <w:rsid w:val="00477F05"/>
    <w:rsid w:val="004A4227"/>
    <w:rsid w:val="004B1649"/>
    <w:rsid w:val="004C3A96"/>
    <w:rsid w:val="004E08DD"/>
    <w:rsid w:val="004E7692"/>
    <w:rsid w:val="004F0526"/>
    <w:rsid w:val="00500BC1"/>
    <w:rsid w:val="00510B96"/>
    <w:rsid w:val="00511352"/>
    <w:rsid w:val="00537CA6"/>
    <w:rsid w:val="00540973"/>
    <w:rsid w:val="00540E10"/>
    <w:rsid w:val="00544BD5"/>
    <w:rsid w:val="00546833"/>
    <w:rsid w:val="00550616"/>
    <w:rsid w:val="00550FFB"/>
    <w:rsid w:val="00577FCB"/>
    <w:rsid w:val="00591CCD"/>
    <w:rsid w:val="005949C1"/>
    <w:rsid w:val="005A0AF1"/>
    <w:rsid w:val="005A1DBF"/>
    <w:rsid w:val="005A5B9C"/>
    <w:rsid w:val="005A7232"/>
    <w:rsid w:val="005C1557"/>
    <w:rsid w:val="005C7725"/>
    <w:rsid w:val="005D64FF"/>
    <w:rsid w:val="00606E22"/>
    <w:rsid w:val="006113BF"/>
    <w:rsid w:val="00612D4A"/>
    <w:rsid w:val="00617227"/>
    <w:rsid w:val="00642BF7"/>
    <w:rsid w:val="00643461"/>
    <w:rsid w:val="00644C5E"/>
    <w:rsid w:val="00654BEC"/>
    <w:rsid w:val="00655EE4"/>
    <w:rsid w:val="006645F1"/>
    <w:rsid w:val="00672B70"/>
    <w:rsid w:val="00681EF2"/>
    <w:rsid w:val="00682D9B"/>
    <w:rsid w:val="006B1F8B"/>
    <w:rsid w:val="006B31D9"/>
    <w:rsid w:val="006C26D8"/>
    <w:rsid w:val="006C35BD"/>
    <w:rsid w:val="006D0D1C"/>
    <w:rsid w:val="006D1BF7"/>
    <w:rsid w:val="006E03AB"/>
    <w:rsid w:val="00707E68"/>
    <w:rsid w:val="00721904"/>
    <w:rsid w:val="007237FB"/>
    <w:rsid w:val="00733439"/>
    <w:rsid w:val="00752C75"/>
    <w:rsid w:val="00752E85"/>
    <w:rsid w:val="007700D6"/>
    <w:rsid w:val="007967DB"/>
    <w:rsid w:val="007B6124"/>
    <w:rsid w:val="007C34C7"/>
    <w:rsid w:val="007E6377"/>
    <w:rsid w:val="007E6572"/>
    <w:rsid w:val="007F0915"/>
    <w:rsid w:val="007F4F06"/>
    <w:rsid w:val="008043F6"/>
    <w:rsid w:val="00806572"/>
    <w:rsid w:val="00806B6C"/>
    <w:rsid w:val="008319A0"/>
    <w:rsid w:val="0084797C"/>
    <w:rsid w:val="008529AC"/>
    <w:rsid w:val="008541EB"/>
    <w:rsid w:val="008B6E04"/>
    <w:rsid w:val="008C0565"/>
    <w:rsid w:val="008C0846"/>
    <w:rsid w:val="008C38BC"/>
    <w:rsid w:val="008C76CC"/>
    <w:rsid w:val="008D601A"/>
    <w:rsid w:val="008F100E"/>
    <w:rsid w:val="008F2571"/>
    <w:rsid w:val="00915771"/>
    <w:rsid w:val="00937283"/>
    <w:rsid w:val="00937DDE"/>
    <w:rsid w:val="00940851"/>
    <w:rsid w:val="009573B5"/>
    <w:rsid w:val="009739CA"/>
    <w:rsid w:val="00980388"/>
    <w:rsid w:val="009A1614"/>
    <w:rsid w:val="009A16A6"/>
    <w:rsid w:val="009B323F"/>
    <w:rsid w:val="009B7995"/>
    <w:rsid w:val="009D199B"/>
    <w:rsid w:val="009E236F"/>
    <w:rsid w:val="009E2660"/>
    <w:rsid w:val="009F1098"/>
    <w:rsid w:val="009F1FC0"/>
    <w:rsid w:val="009F53B1"/>
    <w:rsid w:val="00A15B8E"/>
    <w:rsid w:val="00A27EDF"/>
    <w:rsid w:val="00A31E67"/>
    <w:rsid w:val="00A34CF0"/>
    <w:rsid w:val="00A423F8"/>
    <w:rsid w:val="00A511BC"/>
    <w:rsid w:val="00A524BC"/>
    <w:rsid w:val="00A546F7"/>
    <w:rsid w:val="00A71E00"/>
    <w:rsid w:val="00A728D7"/>
    <w:rsid w:val="00A76029"/>
    <w:rsid w:val="00AB1306"/>
    <w:rsid w:val="00AD72BF"/>
    <w:rsid w:val="00AE39A1"/>
    <w:rsid w:val="00B22265"/>
    <w:rsid w:val="00B2323B"/>
    <w:rsid w:val="00B2457E"/>
    <w:rsid w:val="00B36528"/>
    <w:rsid w:val="00B368B6"/>
    <w:rsid w:val="00B41938"/>
    <w:rsid w:val="00B5792C"/>
    <w:rsid w:val="00B57F54"/>
    <w:rsid w:val="00B72FF2"/>
    <w:rsid w:val="00BB7AFF"/>
    <w:rsid w:val="00BD4B23"/>
    <w:rsid w:val="00BD7D59"/>
    <w:rsid w:val="00BE391B"/>
    <w:rsid w:val="00BF43D3"/>
    <w:rsid w:val="00C066CE"/>
    <w:rsid w:val="00C124DD"/>
    <w:rsid w:val="00C1718E"/>
    <w:rsid w:val="00C204F7"/>
    <w:rsid w:val="00C24EA0"/>
    <w:rsid w:val="00C30CA1"/>
    <w:rsid w:val="00C45FC4"/>
    <w:rsid w:val="00C53ED6"/>
    <w:rsid w:val="00C76DCC"/>
    <w:rsid w:val="00C85752"/>
    <w:rsid w:val="00C92978"/>
    <w:rsid w:val="00CA2269"/>
    <w:rsid w:val="00CA58FE"/>
    <w:rsid w:val="00CB02A1"/>
    <w:rsid w:val="00CB5693"/>
    <w:rsid w:val="00CC2D5F"/>
    <w:rsid w:val="00CD6DEE"/>
    <w:rsid w:val="00CE664C"/>
    <w:rsid w:val="00CF148A"/>
    <w:rsid w:val="00CF4B60"/>
    <w:rsid w:val="00D00016"/>
    <w:rsid w:val="00D07C98"/>
    <w:rsid w:val="00D32DCB"/>
    <w:rsid w:val="00D74822"/>
    <w:rsid w:val="00D8760C"/>
    <w:rsid w:val="00D93256"/>
    <w:rsid w:val="00DA2826"/>
    <w:rsid w:val="00DA57A3"/>
    <w:rsid w:val="00DA6BF9"/>
    <w:rsid w:val="00DD1954"/>
    <w:rsid w:val="00DE3B2D"/>
    <w:rsid w:val="00E57FDB"/>
    <w:rsid w:val="00E753EA"/>
    <w:rsid w:val="00E805D1"/>
    <w:rsid w:val="00E96CB4"/>
    <w:rsid w:val="00ED38BA"/>
    <w:rsid w:val="00EE7E61"/>
    <w:rsid w:val="00F11A1F"/>
    <w:rsid w:val="00F2630C"/>
    <w:rsid w:val="00F35CF2"/>
    <w:rsid w:val="00F3649D"/>
    <w:rsid w:val="00F44DDB"/>
    <w:rsid w:val="00F509CD"/>
    <w:rsid w:val="00F57534"/>
    <w:rsid w:val="00F65022"/>
    <w:rsid w:val="00F6792F"/>
    <w:rsid w:val="00F81EAF"/>
    <w:rsid w:val="00F91BFA"/>
    <w:rsid w:val="00F94B14"/>
    <w:rsid w:val="00FD44F3"/>
    <w:rsid w:val="00FE1B2C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083CD"/>
  <w15:docId w15:val="{79074C33-3C16-42C8-AB42-592FEE62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093"/>
    <w:pPr>
      <w:widowControl w:val="0"/>
    </w:pPr>
    <w:rPr>
      <w:rFonts w:ascii="Century Gothic" w:hAnsi="Century Gothic"/>
      <w:snapToGrid w:val="0"/>
    </w:rPr>
  </w:style>
  <w:style w:type="paragraph" w:styleId="Heading1">
    <w:name w:val="heading 1"/>
    <w:basedOn w:val="Normal"/>
    <w:next w:val="Normal"/>
    <w:qFormat/>
    <w:rsid w:val="00F6792F"/>
    <w:pPr>
      <w:keepNext/>
      <w:tabs>
        <w:tab w:val="center" w:pos="4320"/>
      </w:tabs>
      <w:outlineLvl w:val="0"/>
    </w:pPr>
    <w:rPr>
      <w:rFonts w:ascii="AtlantixSSK" w:hAnsi="AtlantixSSK"/>
      <w:b/>
      <w:sz w:val="26"/>
    </w:rPr>
  </w:style>
  <w:style w:type="paragraph" w:styleId="Heading2">
    <w:name w:val="heading 2"/>
    <w:basedOn w:val="Normal"/>
    <w:next w:val="Normal"/>
    <w:qFormat/>
    <w:rsid w:val="003025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6792F"/>
  </w:style>
  <w:style w:type="paragraph" w:styleId="Title">
    <w:name w:val="Title"/>
    <w:basedOn w:val="Normal"/>
    <w:qFormat/>
    <w:rsid w:val="00F6792F"/>
    <w:pPr>
      <w:widowControl/>
      <w:jc w:val="center"/>
    </w:pPr>
    <w:rPr>
      <w:rFonts w:ascii="Arial" w:hAnsi="Arial"/>
      <w:snapToGrid/>
      <w:sz w:val="32"/>
    </w:rPr>
  </w:style>
  <w:style w:type="paragraph" w:styleId="Header">
    <w:name w:val="header"/>
    <w:basedOn w:val="Normal"/>
    <w:rsid w:val="00F67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6792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792F"/>
    <w:rPr>
      <w:rFonts w:ascii="AtlantixSSK" w:hAnsi="AtlantixSSK"/>
      <w:snapToGrid/>
      <w:sz w:val="26"/>
    </w:rPr>
  </w:style>
  <w:style w:type="character" w:styleId="PageNumber">
    <w:name w:val="page number"/>
    <w:basedOn w:val="DefaultParagraphFont"/>
    <w:rsid w:val="00F6792F"/>
  </w:style>
  <w:style w:type="paragraph" w:styleId="BodyTextIndent">
    <w:name w:val="Body Text Indent"/>
    <w:basedOn w:val="Normal"/>
    <w:rsid w:val="003025DB"/>
    <w:pPr>
      <w:spacing w:after="120"/>
      <w:ind w:left="360"/>
    </w:pPr>
  </w:style>
  <w:style w:type="paragraph" w:styleId="BodyTextIndent2">
    <w:name w:val="Body Text Indent 2"/>
    <w:basedOn w:val="Normal"/>
    <w:rsid w:val="003025DB"/>
    <w:pPr>
      <w:spacing w:after="120" w:line="480" w:lineRule="auto"/>
      <w:ind w:left="360"/>
    </w:pPr>
  </w:style>
  <w:style w:type="paragraph" w:customStyle="1" w:styleId="a">
    <w:name w:val="a"/>
    <w:basedOn w:val="Normal"/>
    <w:rsid w:val="005C1557"/>
    <w:pPr>
      <w:widowControl/>
      <w:spacing w:before="100" w:beforeAutospacing="1" w:after="100" w:afterAutospacing="1"/>
    </w:pPr>
    <w:rPr>
      <w:rFonts w:ascii="Verdana" w:hAnsi="Verdana"/>
      <w:snapToGrid/>
      <w:szCs w:val="24"/>
    </w:rPr>
  </w:style>
  <w:style w:type="character" w:styleId="Hyperlink">
    <w:name w:val="Hyperlink"/>
    <w:basedOn w:val="DefaultParagraphFont"/>
    <w:rsid w:val="002E40D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E40D8"/>
    <w:rPr>
      <w:rFonts w:ascii="Palatino" w:hAnsi="Palatino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C24EA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rsid w:val="0085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1EB"/>
    <w:rPr>
      <w:rFonts w:ascii="Tahoma" w:hAnsi="Tahoma" w:cs="Tahoma"/>
      <w:snapToGrid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1919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A2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218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</w:divsChild>
    </w:div>
    <w:div w:id="226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ierbic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234</Words>
  <Characters>1436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Vierbicher Associates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Preferred Customer</dc:creator>
  <cp:keywords/>
  <cp:lastModifiedBy>Suzanne Doody</cp:lastModifiedBy>
  <cp:revision>6</cp:revision>
  <cp:lastPrinted>2010-08-18T22:12:00Z</cp:lastPrinted>
  <dcterms:created xsi:type="dcterms:W3CDTF">2023-05-25T21:01:00Z</dcterms:created>
  <dcterms:modified xsi:type="dcterms:W3CDTF">2023-05-26T15:06:00Z</dcterms:modified>
</cp:coreProperties>
</file>