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2B950" w14:textId="77777777" w:rsidR="00A13F91" w:rsidRPr="00A13F91" w:rsidRDefault="00A13F91" w:rsidP="00A13F91">
      <w:pPr>
        <w:rPr>
          <w:rFonts w:ascii="Arial" w:hAnsi="Arial" w:cs="Arial"/>
          <w:b/>
          <w:sz w:val="22"/>
          <w:szCs w:val="22"/>
        </w:rPr>
      </w:pPr>
      <w:bookmarkStart w:id="0" w:name="_GoBack"/>
      <w:bookmarkEnd w:id="0"/>
      <w:r w:rsidRPr="00A13F91">
        <w:rPr>
          <w:rFonts w:ascii="Arial" w:hAnsi="Arial" w:cs="Arial"/>
          <w:b/>
          <w:sz w:val="22"/>
          <w:szCs w:val="22"/>
        </w:rPr>
        <w:t>Contact:</w:t>
      </w:r>
    </w:p>
    <w:p w14:paraId="108C241C" w14:textId="6CB1B270" w:rsidR="00A13F91" w:rsidRPr="00A13F91" w:rsidRDefault="00A13F91" w:rsidP="00A13F91">
      <w:pPr>
        <w:rPr>
          <w:rFonts w:ascii="Arial" w:hAnsi="Arial" w:cs="Arial"/>
          <w:sz w:val="22"/>
          <w:szCs w:val="22"/>
        </w:rPr>
      </w:pPr>
      <w:r w:rsidRPr="00A13F91">
        <w:rPr>
          <w:rFonts w:ascii="Arial" w:hAnsi="Arial" w:cs="Arial"/>
          <w:sz w:val="22"/>
          <w:szCs w:val="22"/>
        </w:rPr>
        <w:t>Suzette Sawvell, Per Mar Security Services</w:t>
      </w:r>
    </w:p>
    <w:p w14:paraId="226705AA" w14:textId="16AFC14C" w:rsidR="00AF3985" w:rsidRPr="00A13F91" w:rsidRDefault="00A13F91" w:rsidP="00A13F91">
      <w:pPr>
        <w:rPr>
          <w:rFonts w:ascii="Arial" w:eastAsia="Calibri" w:hAnsi="Arial" w:cs="Arial"/>
          <w:iCs/>
          <w:sz w:val="22"/>
          <w:szCs w:val="22"/>
          <w:lang w:val="en-GB"/>
        </w:rPr>
      </w:pPr>
      <w:r w:rsidRPr="00A13F91">
        <w:rPr>
          <w:rFonts w:ascii="Arial" w:hAnsi="Arial" w:cs="Arial"/>
          <w:sz w:val="22"/>
          <w:szCs w:val="22"/>
        </w:rPr>
        <w:t>563-549-6610</w:t>
      </w:r>
      <w:r w:rsidR="00E96362" w:rsidRPr="00A13F91">
        <w:rPr>
          <w:rFonts w:ascii="Arial" w:eastAsia="Calibri" w:hAnsi="Arial" w:cs="Arial"/>
          <w:b/>
          <w:iCs/>
          <w:sz w:val="22"/>
          <w:szCs w:val="22"/>
          <w:lang w:val="en-GB"/>
        </w:rPr>
        <w:br/>
      </w:r>
    </w:p>
    <w:p w14:paraId="6F974132" w14:textId="090C8AD8" w:rsidR="00A13F91" w:rsidRDefault="00F54FDA" w:rsidP="00C42360">
      <w:pPr>
        <w:spacing w:after="160" w:line="259" w:lineRule="auto"/>
        <w:rPr>
          <w:rFonts w:ascii="Arial" w:eastAsia="Calibri" w:hAnsi="Arial" w:cs="Arial"/>
          <w:b/>
          <w:sz w:val="22"/>
          <w:szCs w:val="22"/>
        </w:rPr>
      </w:pPr>
      <w:r w:rsidRPr="00A13F91">
        <w:rPr>
          <w:rFonts w:ascii="Arial" w:eastAsia="Calibri" w:hAnsi="Arial" w:cs="Arial"/>
          <w:b/>
          <w:sz w:val="22"/>
          <w:szCs w:val="22"/>
        </w:rPr>
        <w:t>FOR IMMEDIATE RELEASE</w:t>
      </w:r>
      <w:r w:rsidR="00A13F91" w:rsidRPr="00A13F91">
        <w:rPr>
          <w:rFonts w:ascii="Arial" w:eastAsia="Calibri" w:hAnsi="Arial" w:cs="Arial"/>
          <w:b/>
          <w:sz w:val="22"/>
          <w:szCs w:val="22"/>
        </w:rPr>
        <w:br/>
      </w:r>
      <w:r w:rsidR="002B3156">
        <w:rPr>
          <w:rFonts w:ascii="Arial" w:eastAsia="Calibri" w:hAnsi="Arial" w:cs="Arial"/>
          <w:sz w:val="22"/>
          <w:szCs w:val="22"/>
        </w:rPr>
        <w:t>April 3,</w:t>
      </w:r>
      <w:r w:rsidR="00CA5863">
        <w:rPr>
          <w:rFonts w:ascii="Arial" w:eastAsia="Calibri" w:hAnsi="Arial" w:cs="Arial"/>
          <w:sz w:val="22"/>
          <w:szCs w:val="22"/>
        </w:rPr>
        <w:t xml:space="preserve"> 2020</w:t>
      </w:r>
    </w:p>
    <w:p w14:paraId="39DA86F0" w14:textId="62DCE989" w:rsidR="00A13F91" w:rsidRPr="00A13F91" w:rsidRDefault="00937C29" w:rsidP="00A13F91">
      <w:pPr>
        <w:spacing w:after="160" w:line="259" w:lineRule="auto"/>
        <w:jc w:val="center"/>
        <w:rPr>
          <w:rFonts w:ascii="Arial" w:eastAsia="Calibri" w:hAnsi="Arial" w:cs="Arial"/>
          <w:b/>
          <w:iCs/>
          <w:sz w:val="22"/>
          <w:szCs w:val="22"/>
          <w:lang w:val="en-GB"/>
        </w:rPr>
      </w:pPr>
      <w:r w:rsidRPr="00A13F91">
        <w:rPr>
          <w:rFonts w:ascii="Arial" w:eastAsia="Calibri" w:hAnsi="Arial" w:cs="Arial"/>
          <w:iCs/>
          <w:sz w:val="22"/>
          <w:szCs w:val="22"/>
          <w:lang w:val="en-GB"/>
        </w:rPr>
        <w:br/>
      </w:r>
      <w:r w:rsidR="00CA5863">
        <w:rPr>
          <w:rFonts w:ascii="Arial" w:eastAsia="Calibri" w:hAnsi="Arial" w:cs="Arial"/>
          <w:b/>
          <w:iCs/>
          <w:sz w:val="22"/>
          <w:szCs w:val="22"/>
          <w:lang w:val="en-GB"/>
        </w:rPr>
        <w:t xml:space="preserve">Per Mar &amp; </w:t>
      </w:r>
      <w:r w:rsidR="00A13F91" w:rsidRPr="00A13F91">
        <w:rPr>
          <w:rFonts w:ascii="Arial" w:eastAsia="Calibri" w:hAnsi="Arial" w:cs="Arial"/>
          <w:b/>
          <w:iCs/>
          <w:sz w:val="22"/>
          <w:szCs w:val="22"/>
          <w:lang w:val="en-GB"/>
        </w:rPr>
        <w:t xml:space="preserve">Midwest Alarm Services </w:t>
      </w:r>
      <w:r w:rsidR="006D15FF">
        <w:rPr>
          <w:rFonts w:ascii="Arial" w:eastAsia="Calibri" w:hAnsi="Arial" w:cs="Arial"/>
          <w:b/>
          <w:iCs/>
          <w:sz w:val="22"/>
          <w:szCs w:val="22"/>
          <w:lang w:val="en-GB"/>
        </w:rPr>
        <w:t>Expand in Nebraska</w:t>
      </w:r>
    </w:p>
    <w:p w14:paraId="537828DE" w14:textId="3199A4F8" w:rsidR="00CA5863" w:rsidRDefault="00937C29" w:rsidP="00274128">
      <w:pPr>
        <w:spacing w:after="160" w:line="259" w:lineRule="auto"/>
        <w:rPr>
          <w:rFonts w:ascii="Arial" w:eastAsia="Calibri" w:hAnsi="Arial" w:cs="Arial"/>
          <w:bCs/>
          <w:sz w:val="22"/>
          <w:szCs w:val="22"/>
        </w:rPr>
      </w:pPr>
      <w:r w:rsidRPr="00C42E76">
        <w:rPr>
          <w:rFonts w:ascii="Arial" w:eastAsia="Calibri" w:hAnsi="Arial" w:cs="Arial"/>
          <w:bCs/>
          <w:sz w:val="22"/>
          <w:szCs w:val="22"/>
        </w:rPr>
        <w:br/>
      </w:r>
      <w:r w:rsidR="00C42E76" w:rsidRPr="00C42E76">
        <w:rPr>
          <w:rFonts w:ascii="Arial" w:eastAsia="Calibri" w:hAnsi="Arial" w:cs="Arial"/>
          <w:bCs/>
          <w:sz w:val="22"/>
          <w:szCs w:val="22"/>
        </w:rPr>
        <w:t>D</w:t>
      </w:r>
      <w:r w:rsidR="00E174B1" w:rsidRPr="00E174B1">
        <w:rPr>
          <w:rFonts w:ascii="Arial" w:eastAsia="Calibri" w:hAnsi="Arial" w:cs="Arial"/>
          <w:bCs/>
          <w:sz w:val="22"/>
          <w:szCs w:val="22"/>
        </w:rPr>
        <w:t xml:space="preserve">ES MOINES, Iowa – </w:t>
      </w:r>
      <w:r w:rsidR="00CA5863">
        <w:rPr>
          <w:rFonts w:ascii="Arial" w:eastAsia="Calibri" w:hAnsi="Arial" w:cs="Arial"/>
          <w:bCs/>
          <w:sz w:val="22"/>
          <w:szCs w:val="22"/>
        </w:rPr>
        <w:t xml:space="preserve">Per Mar Security Service, a leading provider of total security solutions for residential and commercial clients and the parent company to </w:t>
      </w:r>
      <w:r w:rsidR="00274128" w:rsidRPr="00274128">
        <w:rPr>
          <w:rFonts w:ascii="Arial" w:eastAsia="Calibri" w:hAnsi="Arial" w:cs="Arial"/>
          <w:bCs/>
          <w:sz w:val="22"/>
          <w:szCs w:val="22"/>
        </w:rPr>
        <w:t xml:space="preserve">Midwest Alarm Services, </w:t>
      </w:r>
      <w:r w:rsidR="00CA5863">
        <w:rPr>
          <w:rFonts w:ascii="Arial" w:eastAsia="Calibri" w:hAnsi="Arial" w:cs="Arial"/>
          <w:bCs/>
          <w:sz w:val="22"/>
          <w:szCs w:val="22"/>
        </w:rPr>
        <w:t>is please</w:t>
      </w:r>
      <w:r w:rsidR="000D1068">
        <w:rPr>
          <w:rFonts w:ascii="Arial" w:eastAsia="Calibri" w:hAnsi="Arial" w:cs="Arial"/>
          <w:bCs/>
          <w:sz w:val="22"/>
          <w:szCs w:val="22"/>
        </w:rPr>
        <w:t>d</w:t>
      </w:r>
      <w:r w:rsidR="00CA5863">
        <w:rPr>
          <w:rFonts w:ascii="Arial" w:eastAsia="Calibri" w:hAnsi="Arial" w:cs="Arial"/>
          <w:bCs/>
          <w:sz w:val="22"/>
          <w:szCs w:val="22"/>
        </w:rPr>
        <w:t xml:space="preserve"> to announce it has acquired</w:t>
      </w:r>
      <w:r w:rsidR="000D1068">
        <w:rPr>
          <w:rFonts w:ascii="Arial" w:eastAsia="Calibri" w:hAnsi="Arial" w:cs="Arial"/>
          <w:bCs/>
          <w:sz w:val="22"/>
          <w:szCs w:val="22"/>
        </w:rPr>
        <w:t xml:space="preserve"> GT Fire &amp; Security based in Grand Island, NE. GT Fire &amp; Security was founded by </w:t>
      </w:r>
      <w:r w:rsidR="000D1068" w:rsidRPr="000D1068">
        <w:rPr>
          <w:rFonts w:ascii="Arial" w:eastAsia="Calibri" w:hAnsi="Arial" w:cs="Arial"/>
          <w:bCs/>
          <w:sz w:val="22"/>
          <w:szCs w:val="22"/>
        </w:rPr>
        <w:t xml:space="preserve">Gary and Tracy </w:t>
      </w:r>
      <w:proofErr w:type="spellStart"/>
      <w:r w:rsidR="000D1068" w:rsidRPr="000D1068">
        <w:rPr>
          <w:rFonts w:ascii="Arial" w:eastAsia="Calibri" w:hAnsi="Arial" w:cs="Arial"/>
          <w:bCs/>
          <w:sz w:val="22"/>
          <w:szCs w:val="22"/>
        </w:rPr>
        <w:t>Hesman</w:t>
      </w:r>
      <w:proofErr w:type="spellEnd"/>
      <w:r w:rsidR="000D1068">
        <w:rPr>
          <w:rFonts w:ascii="Arial" w:eastAsia="Calibri" w:hAnsi="Arial" w:cs="Arial"/>
          <w:bCs/>
          <w:sz w:val="22"/>
          <w:szCs w:val="22"/>
        </w:rPr>
        <w:t xml:space="preserve"> in</w:t>
      </w:r>
      <w:r w:rsidR="000D1068" w:rsidRPr="000D1068">
        <w:rPr>
          <w:rFonts w:ascii="Arial" w:eastAsia="Calibri" w:hAnsi="Arial" w:cs="Arial"/>
          <w:bCs/>
          <w:sz w:val="22"/>
          <w:szCs w:val="22"/>
        </w:rPr>
        <w:t xml:space="preserve"> </w:t>
      </w:r>
      <w:r w:rsidR="000D1068">
        <w:rPr>
          <w:rFonts w:ascii="Arial" w:eastAsia="Calibri" w:hAnsi="Arial" w:cs="Arial"/>
          <w:bCs/>
          <w:sz w:val="22"/>
          <w:szCs w:val="22"/>
        </w:rPr>
        <w:t>2008.</w:t>
      </w:r>
    </w:p>
    <w:p w14:paraId="2AAED95C" w14:textId="0C6238A4" w:rsidR="00246A0F" w:rsidRDefault="00246A0F" w:rsidP="00246A0F">
      <w:pPr>
        <w:rPr>
          <w:rFonts w:ascii="Arial" w:eastAsia="Calibri" w:hAnsi="Arial" w:cs="Arial"/>
          <w:bCs/>
          <w:sz w:val="22"/>
          <w:szCs w:val="22"/>
        </w:rPr>
      </w:pPr>
      <w:r w:rsidRPr="00246A0F">
        <w:rPr>
          <w:rFonts w:ascii="Arial" w:eastAsia="Calibri" w:hAnsi="Arial" w:cs="Arial"/>
          <w:bCs/>
          <w:sz w:val="22"/>
          <w:szCs w:val="22"/>
        </w:rPr>
        <w:t>Brian Duffy, COO of Per Mar, said, “</w:t>
      </w:r>
      <w:r w:rsidR="004E3188" w:rsidRPr="004E3188">
        <w:rPr>
          <w:rFonts w:ascii="Arial" w:eastAsia="Calibri" w:hAnsi="Arial" w:cs="Arial"/>
          <w:bCs/>
          <w:sz w:val="22"/>
          <w:szCs w:val="22"/>
        </w:rPr>
        <w:t>GT Fire &amp; Security is a great company founded by wonderful people.  We are happy to have found such a perfect mutual fit.</w:t>
      </w:r>
      <w:r w:rsidRPr="00246A0F">
        <w:rPr>
          <w:rFonts w:ascii="Arial" w:eastAsia="Calibri" w:hAnsi="Arial" w:cs="Arial"/>
          <w:bCs/>
          <w:sz w:val="22"/>
          <w:szCs w:val="22"/>
        </w:rPr>
        <w:t xml:space="preserve"> “</w:t>
      </w:r>
    </w:p>
    <w:p w14:paraId="10D56B3A" w14:textId="77777777" w:rsidR="00246A0F" w:rsidRDefault="00246A0F" w:rsidP="00246A0F">
      <w:pPr>
        <w:rPr>
          <w:rFonts w:ascii="Arial" w:eastAsia="Calibri" w:hAnsi="Arial" w:cs="Arial"/>
          <w:bCs/>
          <w:sz w:val="22"/>
          <w:szCs w:val="22"/>
        </w:rPr>
      </w:pPr>
    </w:p>
    <w:p w14:paraId="1A73440E" w14:textId="662C6173" w:rsidR="00246A0F" w:rsidRPr="00246A0F" w:rsidRDefault="00ED247F" w:rsidP="00246A0F">
      <w:pPr>
        <w:rPr>
          <w:rFonts w:ascii="Arial" w:eastAsia="Calibri" w:hAnsi="Arial" w:cs="Arial"/>
          <w:bCs/>
          <w:sz w:val="22"/>
          <w:szCs w:val="22"/>
        </w:rPr>
      </w:pPr>
      <w:r>
        <w:rPr>
          <w:rFonts w:ascii="Arial" w:eastAsia="Calibri" w:hAnsi="Arial" w:cs="Arial"/>
          <w:bCs/>
          <w:sz w:val="22"/>
          <w:szCs w:val="22"/>
        </w:rPr>
        <w:t xml:space="preserve">Gary and </w:t>
      </w:r>
      <w:r w:rsidR="00246A0F" w:rsidRPr="00246A0F">
        <w:rPr>
          <w:rFonts w:ascii="Arial" w:eastAsia="Calibri" w:hAnsi="Arial" w:cs="Arial"/>
          <w:bCs/>
          <w:sz w:val="22"/>
          <w:szCs w:val="22"/>
        </w:rPr>
        <w:t xml:space="preserve">Tracy </w:t>
      </w:r>
      <w:proofErr w:type="spellStart"/>
      <w:r w:rsidR="00246A0F">
        <w:rPr>
          <w:rFonts w:ascii="Arial" w:eastAsia="Calibri" w:hAnsi="Arial" w:cs="Arial"/>
          <w:bCs/>
          <w:sz w:val="22"/>
          <w:szCs w:val="22"/>
        </w:rPr>
        <w:t>Hesman</w:t>
      </w:r>
      <w:proofErr w:type="spellEnd"/>
      <w:r w:rsidR="00246A0F">
        <w:rPr>
          <w:rFonts w:ascii="Arial" w:eastAsia="Calibri" w:hAnsi="Arial" w:cs="Arial"/>
          <w:bCs/>
          <w:sz w:val="22"/>
          <w:szCs w:val="22"/>
        </w:rPr>
        <w:t xml:space="preserve"> and the t</w:t>
      </w:r>
      <w:r w:rsidR="00246A0F" w:rsidRPr="00246A0F">
        <w:rPr>
          <w:rFonts w:ascii="Arial" w:eastAsia="Calibri" w:hAnsi="Arial" w:cs="Arial"/>
          <w:bCs/>
          <w:sz w:val="22"/>
          <w:szCs w:val="22"/>
        </w:rPr>
        <w:t>echnicians from GT Fir</w:t>
      </w:r>
      <w:r w:rsidR="00246A0F">
        <w:rPr>
          <w:rFonts w:ascii="Arial" w:eastAsia="Calibri" w:hAnsi="Arial" w:cs="Arial"/>
          <w:bCs/>
          <w:sz w:val="22"/>
          <w:szCs w:val="22"/>
        </w:rPr>
        <w:t>e &amp; Security will be joining the Midwest Alarm Services</w:t>
      </w:r>
      <w:r w:rsidR="00246A0F" w:rsidRPr="00246A0F">
        <w:rPr>
          <w:rFonts w:ascii="Arial" w:eastAsia="Calibri" w:hAnsi="Arial" w:cs="Arial"/>
          <w:bCs/>
          <w:sz w:val="22"/>
          <w:szCs w:val="22"/>
        </w:rPr>
        <w:t xml:space="preserve"> team, and will con</w:t>
      </w:r>
      <w:r w:rsidR="00246A0F">
        <w:rPr>
          <w:rFonts w:ascii="Arial" w:eastAsia="Calibri" w:hAnsi="Arial" w:cs="Arial"/>
          <w:bCs/>
          <w:sz w:val="22"/>
          <w:szCs w:val="22"/>
        </w:rPr>
        <w:t xml:space="preserve">tinue to provide service from the </w:t>
      </w:r>
      <w:r w:rsidR="00246A0F" w:rsidRPr="00246A0F">
        <w:rPr>
          <w:rFonts w:ascii="Arial" w:eastAsia="Calibri" w:hAnsi="Arial" w:cs="Arial"/>
          <w:bCs/>
          <w:sz w:val="22"/>
          <w:szCs w:val="22"/>
        </w:rPr>
        <w:t xml:space="preserve">Grand Island, Nebraska office.    </w:t>
      </w:r>
    </w:p>
    <w:p w14:paraId="152191E9" w14:textId="77777777" w:rsidR="00246A0F" w:rsidRDefault="00246A0F" w:rsidP="00246A0F">
      <w:pPr>
        <w:spacing w:after="160" w:line="259" w:lineRule="auto"/>
        <w:rPr>
          <w:rFonts w:ascii="Arial" w:eastAsia="Calibri" w:hAnsi="Arial" w:cs="Arial"/>
          <w:bCs/>
          <w:sz w:val="22"/>
          <w:szCs w:val="22"/>
        </w:rPr>
      </w:pPr>
    </w:p>
    <w:p w14:paraId="13B49598" w14:textId="684C9194" w:rsidR="00246A0F" w:rsidRPr="00246A0F" w:rsidRDefault="00DD37D4" w:rsidP="00246A0F">
      <w:pPr>
        <w:spacing w:after="160" w:line="259" w:lineRule="auto"/>
        <w:rPr>
          <w:rFonts w:ascii="Arial" w:eastAsia="Calibri" w:hAnsi="Arial" w:cs="Arial"/>
          <w:bCs/>
          <w:sz w:val="22"/>
          <w:szCs w:val="22"/>
        </w:rPr>
      </w:pPr>
      <w:r>
        <w:rPr>
          <w:rFonts w:ascii="Arial" w:eastAsia="Calibri" w:hAnsi="Arial" w:cs="Arial"/>
          <w:bCs/>
          <w:sz w:val="22"/>
          <w:szCs w:val="22"/>
        </w:rPr>
        <w:t>“</w:t>
      </w:r>
      <w:r w:rsidRPr="00DD37D4">
        <w:rPr>
          <w:rFonts w:ascii="Arial" w:eastAsia="Calibri" w:hAnsi="Arial" w:cs="Arial"/>
          <w:bCs/>
          <w:sz w:val="22"/>
          <w:szCs w:val="22"/>
        </w:rPr>
        <w:t>This is a merger of two companies who prize their employees</w:t>
      </w:r>
      <w:r>
        <w:rPr>
          <w:rFonts w:ascii="Arial" w:eastAsia="Calibri" w:hAnsi="Arial" w:cs="Arial"/>
          <w:bCs/>
          <w:sz w:val="22"/>
          <w:szCs w:val="22"/>
        </w:rPr>
        <w:t xml:space="preserve"> and customers above all else,</w:t>
      </w:r>
      <w:r w:rsidR="00246A0F" w:rsidRPr="00246A0F">
        <w:rPr>
          <w:rFonts w:ascii="Arial" w:eastAsia="Calibri" w:hAnsi="Arial" w:cs="Arial"/>
          <w:bCs/>
          <w:sz w:val="22"/>
          <w:szCs w:val="22"/>
        </w:rPr>
        <w:t>” said Doug Richard, Presi</w:t>
      </w:r>
      <w:r>
        <w:rPr>
          <w:rFonts w:ascii="Arial" w:eastAsia="Calibri" w:hAnsi="Arial" w:cs="Arial"/>
          <w:bCs/>
          <w:sz w:val="22"/>
          <w:szCs w:val="22"/>
        </w:rPr>
        <w:t>dent of Midwest Alarm Services.</w:t>
      </w:r>
      <w:r w:rsidRPr="00246A0F">
        <w:rPr>
          <w:rFonts w:ascii="Arial" w:eastAsia="Calibri" w:hAnsi="Arial" w:cs="Arial"/>
          <w:bCs/>
          <w:sz w:val="22"/>
          <w:szCs w:val="22"/>
        </w:rPr>
        <w:t xml:space="preserve"> </w:t>
      </w:r>
      <w:r w:rsidRPr="00DD37D4">
        <w:rPr>
          <w:rFonts w:ascii="Arial" w:eastAsia="Calibri" w:hAnsi="Arial" w:cs="Arial"/>
          <w:bCs/>
          <w:sz w:val="22"/>
          <w:szCs w:val="22"/>
        </w:rPr>
        <w:t>“By combining operations, both Midwest Alarm Services and GT will be able to improve their deli</w:t>
      </w:r>
      <w:r>
        <w:rPr>
          <w:rFonts w:ascii="Arial" w:eastAsia="Calibri" w:hAnsi="Arial" w:cs="Arial"/>
          <w:bCs/>
          <w:sz w:val="22"/>
          <w:szCs w:val="22"/>
        </w:rPr>
        <w:t>very of products and services.</w:t>
      </w:r>
      <w:r w:rsidR="00246A0F" w:rsidRPr="00246A0F">
        <w:rPr>
          <w:rFonts w:ascii="Arial" w:eastAsia="Calibri" w:hAnsi="Arial" w:cs="Arial"/>
          <w:bCs/>
          <w:sz w:val="22"/>
          <w:szCs w:val="22"/>
        </w:rPr>
        <w:t>”</w:t>
      </w:r>
    </w:p>
    <w:p w14:paraId="43196B7C" w14:textId="14DE2E9C" w:rsidR="00CA5863" w:rsidRPr="004A20C9" w:rsidRDefault="00CA5863" w:rsidP="00CA5863">
      <w:pPr>
        <w:rPr>
          <w:rFonts w:ascii="Arial" w:hAnsi="Arial" w:cs="Arial"/>
          <w:b/>
          <w:sz w:val="20"/>
          <w:szCs w:val="20"/>
        </w:rPr>
      </w:pPr>
      <w:r w:rsidRPr="004A20C9">
        <w:rPr>
          <w:rFonts w:ascii="Arial" w:hAnsi="Arial" w:cs="Arial"/>
          <w:b/>
          <w:sz w:val="20"/>
          <w:szCs w:val="20"/>
        </w:rPr>
        <w:t>About Per Mar Security Services</w:t>
      </w:r>
    </w:p>
    <w:p w14:paraId="413D5049" w14:textId="77777777" w:rsidR="00CA5863" w:rsidRPr="004A20C9" w:rsidRDefault="00CA5863" w:rsidP="00CA5863">
      <w:pPr>
        <w:rPr>
          <w:rFonts w:ascii="Arial" w:hAnsi="Arial" w:cs="Arial"/>
          <w:sz w:val="20"/>
          <w:szCs w:val="20"/>
        </w:rPr>
      </w:pPr>
    </w:p>
    <w:p w14:paraId="6C36BDA2" w14:textId="4B70A758" w:rsidR="00E174B1" w:rsidRDefault="0069454D" w:rsidP="00CA5863">
      <w:pPr>
        <w:rPr>
          <w:rFonts w:ascii="Arial" w:hAnsi="Arial" w:cs="Arial"/>
          <w:i/>
          <w:iCs/>
          <w:sz w:val="20"/>
          <w:szCs w:val="20"/>
        </w:rPr>
      </w:pPr>
      <w:r w:rsidRPr="0069454D">
        <w:rPr>
          <w:rFonts w:ascii="Arial" w:hAnsi="Arial" w:cs="Arial"/>
          <w:i/>
          <w:iCs/>
          <w:sz w:val="20"/>
          <w:szCs w:val="20"/>
        </w:rPr>
        <w:t>Established in 1953, Per Mar Security Services is the largest, family-owned, full-service security company in the Midwest with more than 2,300 team members, operating in 23 branch locations. The company provides full-service security solutions for homes and businesses including security officer services, smart home automation, burglar and fire alarms, access control, security cameras, alarm monitoring, investigative services and background checks. For more information about Per Mar Security Services, please visit </w:t>
      </w:r>
      <w:hyperlink r:id="rId8" w:history="1">
        <w:r w:rsidRPr="0069454D">
          <w:rPr>
            <w:rStyle w:val="Hyperlink"/>
            <w:rFonts w:ascii="Arial" w:hAnsi="Arial" w:cs="Arial"/>
            <w:i/>
            <w:iCs/>
            <w:sz w:val="20"/>
            <w:szCs w:val="20"/>
          </w:rPr>
          <w:t>permarsecurity.com</w:t>
        </w:r>
      </w:hyperlink>
      <w:r w:rsidRPr="0069454D">
        <w:rPr>
          <w:rFonts w:ascii="Arial" w:hAnsi="Arial" w:cs="Arial"/>
          <w:i/>
          <w:iCs/>
          <w:sz w:val="20"/>
          <w:szCs w:val="20"/>
        </w:rPr>
        <w:t>.</w:t>
      </w:r>
    </w:p>
    <w:p w14:paraId="3BD0B868" w14:textId="77777777" w:rsidR="0069454D" w:rsidRPr="00CA5863" w:rsidRDefault="0069454D" w:rsidP="00CA5863">
      <w:pPr>
        <w:rPr>
          <w:rFonts w:ascii="Arial" w:hAnsi="Arial" w:cs="Arial"/>
          <w:b/>
          <w:sz w:val="20"/>
          <w:szCs w:val="20"/>
        </w:rPr>
      </w:pPr>
    </w:p>
    <w:p w14:paraId="179F185C" w14:textId="30D9B450" w:rsidR="00CA5863" w:rsidRDefault="0069454D" w:rsidP="00430672">
      <w:pPr>
        <w:rPr>
          <w:rFonts w:ascii="Arial" w:hAnsi="Arial" w:cs="Arial"/>
          <w:b/>
          <w:sz w:val="20"/>
          <w:szCs w:val="20"/>
        </w:rPr>
      </w:pPr>
      <w:r w:rsidRPr="00CA5863">
        <w:rPr>
          <w:rFonts w:ascii="Arial" w:hAnsi="Arial" w:cs="Arial"/>
          <w:b/>
          <w:sz w:val="20"/>
          <w:szCs w:val="20"/>
        </w:rPr>
        <w:t>About Midwest Alarm Services</w:t>
      </w:r>
    </w:p>
    <w:p w14:paraId="4BD801B7" w14:textId="77777777" w:rsidR="00CA5863" w:rsidRDefault="00CA5863" w:rsidP="00430672">
      <w:pPr>
        <w:rPr>
          <w:rFonts w:ascii="Arial" w:hAnsi="Arial" w:cs="Arial"/>
          <w:b/>
          <w:sz w:val="20"/>
          <w:szCs w:val="20"/>
        </w:rPr>
      </w:pPr>
    </w:p>
    <w:p w14:paraId="5A9C708B" w14:textId="6A160600" w:rsidR="00430672" w:rsidRPr="004D4275" w:rsidRDefault="00430672" w:rsidP="00F54FDA">
      <w:pPr>
        <w:rPr>
          <w:rFonts w:ascii="Arial" w:hAnsi="Arial" w:cs="Arial"/>
          <w:i/>
          <w:sz w:val="22"/>
          <w:szCs w:val="22"/>
        </w:rPr>
      </w:pPr>
      <w:r w:rsidRPr="00CA5863">
        <w:rPr>
          <w:rFonts w:ascii="Arial" w:hAnsi="Arial" w:cs="Arial"/>
          <w:i/>
          <w:sz w:val="20"/>
          <w:szCs w:val="20"/>
        </w:rPr>
        <w:t xml:space="preserve">Established in 1950, Midwest Alarm Services is a family-owned company specializing in life safety systems across four states. The company is a leading NOTIFER dealer, and provides life safety systems and services including card access systems, fire alarm systems, fire extinguishers/hoods, fire inspections, master clock systems, monitoring, nurse call systems, </w:t>
      </w:r>
      <w:r w:rsidR="00F01DC1" w:rsidRPr="00CA5863">
        <w:rPr>
          <w:rFonts w:ascii="Arial" w:hAnsi="Arial" w:cs="Arial"/>
          <w:i/>
          <w:sz w:val="20"/>
          <w:szCs w:val="20"/>
        </w:rPr>
        <w:t xml:space="preserve">fire alarm </w:t>
      </w:r>
      <w:r w:rsidRPr="00CA5863">
        <w:rPr>
          <w:rFonts w:ascii="Arial" w:hAnsi="Arial" w:cs="Arial"/>
          <w:i/>
          <w:sz w:val="20"/>
          <w:szCs w:val="20"/>
        </w:rPr>
        <w:t>system design/layout and video surveillance. For more information about Midwest Alarm Services, please visit</w:t>
      </w:r>
      <w:r w:rsidRPr="00CA5863">
        <w:rPr>
          <w:rFonts w:ascii="Arial" w:hAnsi="Arial" w:cs="Arial"/>
          <w:sz w:val="20"/>
          <w:szCs w:val="20"/>
        </w:rPr>
        <w:t xml:space="preserve"> </w:t>
      </w:r>
      <w:hyperlink r:id="rId9" w:history="1">
        <w:r w:rsidRPr="00A13F91">
          <w:rPr>
            <w:rStyle w:val="Hyperlink"/>
            <w:rFonts w:ascii="Arial" w:hAnsi="Arial" w:cs="Arial"/>
            <w:i/>
            <w:sz w:val="22"/>
            <w:szCs w:val="22"/>
          </w:rPr>
          <w:t>midwestalarmservices.com</w:t>
        </w:r>
      </w:hyperlink>
      <w:r w:rsidRPr="00A13F91">
        <w:rPr>
          <w:rFonts w:ascii="Arial" w:hAnsi="Arial" w:cs="Arial"/>
          <w:i/>
          <w:sz w:val="22"/>
          <w:szCs w:val="22"/>
        </w:rPr>
        <w:t>.</w:t>
      </w:r>
    </w:p>
    <w:sectPr w:rsidR="00430672" w:rsidRPr="004D4275" w:rsidSect="00BD5A60">
      <w:headerReference w:type="default" r:id="rId10"/>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9A144" w14:textId="77777777" w:rsidR="003309E8" w:rsidRDefault="003309E8" w:rsidP="002B2D1E">
      <w:r>
        <w:separator/>
      </w:r>
    </w:p>
  </w:endnote>
  <w:endnote w:type="continuationSeparator" w:id="0">
    <w:p w14:paraId="3A6AFE08" w14:textId="77777777" w:rsidR="003309E8" w:rsidRDefault="003309E8" w:rsidP="002B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DF263" w14:textId="77777777" w:rsidR="003309E8" w:rsidRDefault="003309E8" w:rsidP="002B2D1E">
      <w:r>
        <w:separator/>
      </w:r>
    </w:p>
  </w:footnote>
  <w:footnote w:type="continuationSeparator" w:id="0">
    <w:p w14:paraId="5EE04CC0" w14:textId="77777777" w:rsidR="003309E8" w:rsidRDefault="003309E8" w:rsidP="002B2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997BD" w14:textId="62009F91" w:rsidR="006D5BA6" w:rsidRDefault="00E96362" w:rsidP="00E96362">
    <w:pPr>
      <w:rPr>
        <w:noProof/>
      </w:rPr>
    </w:pPr>
    <w:r>
      <w:rPr>
        <w:noProof/>
      </w:rPr>
      <w:t xml:space="preserve">  </w:t>
    </w:r>
    <w:r w:rsidR="00B37BB2">
      <w:rPr>
        <w:noProof/>
      </w:rPr>
      <w:t xml:space="preserve">  </w:t>
    </w:r>
  </w:p>
  <w:p w14:paraId="1CEF24E0" w14:textId="77777777" w:rsidR="006D5BA6" w:rsidRDefault="006D5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B0B9F"/>
    <w:multiLevelType w:val="multilevel"/>
    <w:tmpl w:val="0982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E67D24"/>
    <w:multiLevelType w:val="hybridMultilevel"/>
    <w:tmpl w:val="5322A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8B665EA"/>
    <w:multiLevelType w:val="multilevel"/>
    <w:tmpl w:val="31DE7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3E9"/>
    <w:rsid w:val="00030CB1"/>
    <w:rsid w:val="0003468E"/>
    <w:rsid w:val="00041953"/>
    <w:rsid w:val="00066E73"/>
    <w:rsid w:val="00081F14"/>
    <w:rsid w:val="000927AE"/>
    <w:rsid w:val="000A6517"/>
    <w:rsid w:val="000B50DC"/>
    <w:rsid w:val="000B530F"/>
    <w:rsid w:val="000C1795"/>
    <w:rsid w:val="000D1068"/>
    <w:rsid w:val="00102417"/>
    <w:rsid w:val="00185618"/>
    <w:rsid w:val="001A7B36"/>
    <w:rsid w:val="001E27A5"/>
    <w:rsid w:val="00201722"/>
    <w:rsid w:val="00240DE6"/>
    <w:rsid w:val="00243558"/>
    <w:rsid w:val="00246A0F"/>
    <w:rsid w:val="0026725D"/>
    <w:rsid w:val="00274128"/>
    <w:rsid w:val="002A3C2B"/>
    <w:rsid w:val="002A5227"/>
    <w:rsid w:val="002B3156"/>
    <w:rsid w:val="002C3FA7"/>
    <w:rsid w:val="002C694B"/>
    <w:rsid w:val="002E58F0"/>
    <w:rsid w:val="003109DE"/>
    <w:rsid w:val="00312F18"/>
    <w:rsid w:val="003309E8"/>
    <w:rsid w:val="00345745"/>
    <w:rsid w:val="003C4FCC"/>
    <w:rsid w:val="003E0643"/>
    <w:rsid w:val="003F2661"/>
    <w:rsid w:val="0040476D"/>
    <w:rsid w:val="004132C9"/>
    <w:rsid w:val="00430672"/>
    <w:rsid w:val="00431400"/>
    <w:rsid w:val="004878FB"/>
    <w:rsid w:val="004A1C9A"/>
    <w:rsid w:val="004B1D5F"/>
    <w:rsid w:val="004B2732"/>
    <w:rsid w:val="004D4275"/>
    <w:rsid w:val="004E2723"/>
    <w:rsid w:val="004E3188"/>
    <w:rsid w:val="004E74C9"/>
    <w:rsid w:val="00505D76"/>
    <w:rsid w:val="00535117"/>
    <w:rsid w:val="0054006E"/>
    <w:rsid w:val="005439EC"/>
    <w:rsid w:val="0054498A"/>
    <w:rsid w:val="00572EDA"/>
    <w:rsid w:val="0058150A"/>
    <w:rsid w:val="005866C1"/>
    <w:rsid w:val="005D1A55"/>
    <w:rsid w:val="005F3717"/>
    <w:rsid w:val="006006AE"/>
    <w:rsid w:val="00601B57"/>
    <w:rsid w:val="00662547"/>
    <w:rsid w:val="006646A2"/>
    <w:rsid w:val="0066664E"/>
    <w:rsid w:val="00667B29"/>
    <w:rsid w:val="00672B94"/>
    <w:rsid w:val="0069454D"/>
    <w:rsid w:val="006969BC"/>
    <w:rsid w:val="006D15FF"/>
    <w:rsid w:val="006D37E5"/>
    <w:rsid w:val="006D5328"/>
    <w:rsid w:val="006D5BA6"/>
    <w:rsid w:val="006F2F13"/>
    <w:rsid w:val="0071473D"/>
    <w:rsid w:val="007211F6"/>
    <w:rsid w:val="0075591D"/>
    <w:rsid w:val="007A69D8"/>
    <w:rsid w:val="007B67B6"/>
    <w:rsid w:val="007D1F34"/>
    <w:rsid w:val="007E63E9"/>
    <w:rsid w:val="007F4A06"/>
    <w:rsid w:val="00816A2B"/>
    <w:rsid w:val="008320B7"/>
    <w:rsid w:val="008569F3"/>
    <w:rsid w:val="0088328E"/>
    <w:rsid w:val="008B630E"/>
    <w:rsid w:val="00914AA7"/>
    <w:rsid w:val="00917E96"/>
    <w:rsid w:val="00937C29"/>
    <w:rsid w:val="00942C02"/>
    <w:rsid w:val="00954CE6"/>
    <w:rsid w:val="00967ECF"/>
    <w:rsid w:val="00982CA9"/>
    <w:rsid w:val="00991E6F"/>
    <w:rsid w:val="009B6798"/>
    <w:rsid w:val="009C3610"/>
    <w:rsid w:val="009F4402"/>
    <w:rsid w:val="00A0624D"/>
    <w:rsid w:val="00A1272C"/>
    <w:rsid w:val="00A13F91"/>
    <w:rsid w:val="00A14048"/>
    <w:rsid w:val="00A157C6"/>
    <w:rsid w:val="00A30580"/>
    <w:rsid w:val="00A33F36"/>
    <w:rsid w:val="00A342C8"/>
    <w:rsid w:val="00A7508E"/>
    <w:rsid w:val="00A76F8D"/>
    <w:rsid w:val="00A94B6C"/>
    <w:rsid w:val="00A96724"/>
    <w:rsid w:val="00AA2D2D"/>
    <w:rsid w:val="00AB49D9"/>
    <w:rsid w:val="00AD0AF7"/>
    <w:rsid w:val="00AF3985"/>
    <w:rsid w:val="00B01C64"/>
    <w:rsid w:val="00B37BB2"/>
    <w:rsid w:val="00B609B6"/>
    <w:rsid w:val="00BA3857"/>
    <w:rsid w:val="00BC4ABF"/>
    <w:rsid w:val="00BC737E"/>
    <w:rsid w:val="00BD5A60"/>
    <w:rsid w:val="00BF13B1"/>
    <w:rsid w:val="00BF7D7B"/>
    <w:rsid w:val="00C307E1"/>
    <w:rsid w:val="00C42360"/>
    <w:rsid w:val="00C42E76"/>
    <w:rsid w:val="00C43080"/>
    <w:rsid w:val="00C77E73"/>
    <w:rsid w:val="00C95723"/>
    <w:rsid w:val="00CA5863"/>
    <w:rsid w:val="00CB58B2"/>
    <w:rsid w:val="00CB6DAF"/>
    <w:rsid w:val="00CE6A7B"/>
    <w:rsid w:val="00D1192F"/>
    <w:rsid w:val="00D166E4"/>
    <w:rsid w:val="00D4689B"/>
    <w:rsid w:val="00D86208"/>
    <w:rsid w:val="00D915D5"/>
    <w:rsid w:val="00DD37D4"/>
    <w:rsid w:val="00E059BE"/>
    <w:rsid w:val="00E174B1"/>
    <w:rsid w:val="00E3568D"/>
    <w:rsid w:val="00E729A0"/>
    <w:rsid w:val="00E82654"/>
    <w:rsid w:val="00E96362"/>
    <w:rsid w:val="00EA4C5B"/>
    <w:rsid w:val="00ED247F"/>
    <w:rsid w:val="00ED31EA"/>
    <w:rsid w:val="00EF146F"/>
    <w:rsid w:val="00F01DC1"/>
    <w:rsid w:val="00F54FDA"/>
    <w:rsid w:val="00F6216A"/>
    <w:rsid w:val="00F66540"/>
    <w:rsid w:val="00FA102B"/>
    <w:rsid w:val="00FD5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BCAFFB"/>
  <w15:docId w15:val="{7BBDF179-1090-489F-95D5-3048B9E8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B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D5BA6"/>
    <w:pPr>
      <w:overflowPunct w:val="0"/>
      <w:autoSpaceDE w:val="0"/>
      <w:autoSpaceDN w:val="0"/>
      <w:adjustRightInd w:val="0"/>
      <w:textAlignment w:val="baseline"/>
    </w:pPr>
    <w:rPr>
      <w:rFonts w:ascii="Arial" w:hAnsi="Arial"/>
      <w:sz w:val="18"/>
      <w:szCs w:val="20"/>
    </w:rPr>
  </w:style>
  <w:style w:type="paragraph" w:styleId="Header">
    <w:name w:val="header"/>
    <w:basedOn w:val="Normal"/>
    <w:semiHidden/>
    <w:rsid w:val="006D5BA6"/>
    <w:pPr>
      <w:tabs>
        <w:tab w:val="center" w:pos="4320"/>
        <w:tab w:val="right" w:pos="8640"/>
      </w:tabs>
    </w:pPr>
  </w:style>
  <w:style w:type="paragraph" w:styleId="Footer">
    <w:name w:val="footer"/>
    <w:basedOn w:val="Normal"/>
    <w:semiHidden/>
    <w:rsid w:val="006D5BA6"/>
    <w:pPr>
      <w:tabs>
        <w:tab w:val="center" w:pos="4320"/>
        <w:tab w:val="right" w:pos="8640"/>
      </w:tabs>
    </w:pPr>
  </w:style>
  <w:style w:type="character" w:styleId="Hyperlink">
    <w:name w:val="Hyperlink"/>
    <w:basedOn w:val="DefaultParagraphFont"/>
    <w:uiPriority w:val="99"/>
    <w:unhideWhenUsed/>
    <w:rsid w:val="00B37BB2"/>
    <w:rPr>
      <w:color w:val="0000FF" w:themeColor="hyperlink"/>
      <w:u w:val="single"/>
    </w:rPr>
  </w:style>
  <w:style w:type="paragraph" w:styleId="BalloonText">
    <w:name w:val="Balloon Text"/>
    <w:basedOn w:val="Normal"/>
    <w:link w:val="BalloonTextChar"/>
    <w:uiPriority w:val="99"/>
    <w:semiHidden/>
    <w:unhideWhenUsed/>
    <w:rsid w:val="00B37B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BB2"/>
    <w:rPr>
      <w:rFonts w:ascii="Segoe UI" w:hAnsi="Segoe UI" w:cs="Segoe UI"/>
      <w:sz w:val="18"/>
      <w:szCs w:val="18"/>
    </w:rPr>
  </w:style>
  <w:style w:type="paragraph" w:styleId="NormalWeb">
    <w:name w:val="Normal (Web)"/>
    <w:basedOn w:val="Normal"/>
    <w:uiPriority w:val="99"/>
    <w:semiHidden/>
    <w:unhideWhenUsed/>
    <w:rsid w:val="00505D76"/>
    <w:pPr>
      <w:spacing w:before="100" w:beforeAutospacing="1" w:after="100" w:afterAutospacing="1"/>
    </w:pPr>
  </w:style>
  <w:style w:type="character" w:styleId="Strong">
    <w:name w:val="Strong"/>
    <w:basedOn w:val="DefaultParagraphFont"/>
    <w:uiPriority w:val="22"/>
    <w:qFormat/>
    <w:rsid w:val="00505D76"/>
    <w:rPr>
      <w:b/>
      <w:bCs/>
    </w:rPr>
  </w:style>
  <w:style w:type="paragraph" w:customStyle="1" w:styleId="Default">
    <w:name w:val="Default"/>
    <w:rsid w:val="00C307E1"/>
    <w:pPr>
      <w:autoSpaceDE w:val="0"/>
      <w:autoSpaceDN w:val="0"/>
      <w:adjustRightInd w:val="0"/>
    </w:pPr>
    <w:rPr>
      <w:rFonts w:ascii="Arial" w:eastAsiaTheme="minorHAnsi" w:hAnsi="Arial" w:cs="Arial"/>
      <w:color w:val="000000"/>
      <w:sz w:val="24"/>
      <w:szCs w:val="24"/>
    </w:rPr>
  </w:style>
  <w:style w:type="paragraph" w:styleId="NoSpacing">
    <w:name w:val="No Spacing"/>
    <w:uiPriority w:val="1"/>
    <w:qFormat/>
    <w:rsid w:val="000B50DC"/>
    <w:rPr>
      <w:sz w:val="24"/>
      <w:szCs w:val="24"/>
    </w:rPr>
  </w:style>
  <w:style w:type="character" w:styleId="CommentReference">
    <w:name w:val="annotation reference"/>
    <w:basedOn w:val="DefaultParagraphFont"/>
    <w:uiPriority w:val="99"/>
    <w:semiHidden/>
    <w:unhideWhenUsed/>
    <w:rsid w:val="0026725D"/>
    <w:rPr>
      <w:sz w:val="16"/>
      <w:szCs w:val="16"/>
    </w:rPr>
  </w:style>
  <w:style w:type="paragraph" w:styleId="CommentText">
    <w:name w:val="annotation text"/>
    <w:basedOn w:val="Normal"/>
    <w:link w:val="CommentTextChar"/>
    <w:uiPriority w:val="99"/>
    <w:semiHidden/>
    <w:unhideWhenUsed/>
    <w:rsid w:val="0026725D"/>
    <w:rPr>
      <w:sz w:val="20"/>
      <w:szCs w:val="20"/>
    </w:rPr>
  </w:style>
  <w:style w:type="character" w:customStyle="1" w:styleId="CommentTextChar">
    <w:name w:val="Comment Text Char"/>
    <w:basedOn w:val="DefaultParagraphFont"/>
    <w:link w:val="CommentText"/>
    <w:uiPriority w:val="99"/>
    <w:semiHidden/>
    <w:rsid w:val="0026725D"/>
  </w:style>
  <w:style w:type="paragraph" w:styleId="CommentSubject">
    <w:name w:val="annotation subject"/>
    <w:basedOn w:val="CommentText"/>
    <w:next w:val="CommentText"/>
    <w:link w:val="CommentSubjectChar"/>
    <w:uiPriority w:val="99"/>
    <w:semiHidden/>
    <w:unhideWhenUsed/>
    <w:rsid w:val="0026725D"/>
    <w:rPr>
      <w:b/>
      <w:bCs/>
    </w:rPr>
  </w:style>
  <w:style w:type="character" w:customStyle="1" w:styleId="CommentSubjectChar">
    <w:name w:val="Comment Subject Char"/>
    <w:basedOn w:val="CommentTextChar"/>
    <w:link w:val="CommentSubject"/>
    <w:uiPriority w:val="99"/>
    <w:semiHidden/>
    <w:rsid w:val="002672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11472">
      <w:bodyDiv w:val="1"/>
      <w:marLeft w:val="0"/>
      <w:marRight w:val="0"/>
      <w:marTop w:val="0"/>
      <w:marBottom w:val="0"/>
      <w:divBdr>
        <w:top w:val="none" w:sz="0" w:space="0" w:color="auto"/>
        <w:left w:val="none" w:sz="0" w:space="0" w:color="auto"/>
        <w:bottom w:val="none" w:sz="0" w:space="0" w:color="auto"/>
        <w:right w:val="none" w:sz="0" w:space="0" w:color="auto"/>
      </w:divBdr>
    </w:div>
    <w:div w:id="413280775">
      <w:bodyDiv w:val="1"/>
      <w:marLeft w:val="0"/>
      <w:marRight w:val="0"/>
      <w:marTop w:val="0"/>
      <w:marBottom w:val="0"/>
      <w:divBdr>
        <w:top w:val="none" w:sz="0" w:space="0" w:color="auto"/>
        <w:left w:val="none" w:sz="0" w:space="0" w:color="auto"/>
        <w:bottom w:val="none" w:sz="0" w:space="0" w:color="auto"/>
        <w:right w:val="none" w:sz="0" w:space="0" w:color="auto"/>
      </w:divBdr>
    </w:div>
    <w:div w:id="788277089">
      <w:bodyDiv w:val="1"/>
      <w:marLeft w:val="0"/>
      <w:marRight w:val="0"/>
      <w:marTop w:val="0"/>
      <w:marBottom w:val="0"/>
      <w:divBdr>
        <w:top w:val="none" w:sz="0" w:space="0" w:color="auto"/>
        <w:left w:val="none" w:sz="0" w:space="0" w:color="auto"/>
        <w:bottom w:val="none" w:sz="0" w:space="0" w:color="auto"/>
        <w:right w:val="none" w:sz="0" w:space="0" w:color="auto"/>
      </w:divBdr>
    </w:div>
    <w:div w:id="897204256">
      <w:bodyDiv w:val="1"/>
      <w:marLeft w:val="0"/>
      <w:marRight w:val="0"/>
      <w:marTop w:val="0"/>
      <w:marBottom w:val="0"/>
      <w:divBdr>
        <w:top w:val="none" w:sz="0" w:space="0" w:color="auto"/>
        <w:left w:val="none" w:sz="0" w:space="0" w:color="auto"/>
        <w:bottom w:val="none" w:sz="0" w:space="0" w:color="auto"/>
        <w:right w:val="none" w:sz="0" w:space="0" w:color="auto"/>
      </w:divBdr>
    </w:div>
    <w:div w:id="995064590">
      <w:bodyDiv w:val="1"/>
      <w:marLeft w:val="0"/>
      <w:marRight w:val="0"/>
      <w:marTop w:val="0"/>
      <w:marBottom w:val="0"/>
      <w:divBdr>
        <w:top w:val="none" w:sz="0" w:space="0" w:color="auto"/>
        <w:left w:val="none" w:sz="0" w:space="0" w:color="auto"/>
        <w:bottom w:val="none" w:sz="0" w:space="0" w:color="auto"/>
        <w:right w:val="none" w:sz="0" w:space="0" w:color="auto"/>
      </w:divBdr>
    </w:div>
    <w:div w:id="1436748650">
      <w:bodyDiv w:val="1"/>
      <w:marLeft w:val="0"/>
      <w:marRight w:val="0"/>
      <w:marTop w:val="0"/>
      <w:marBottom w:val="0"/>
      <w:divBdr>
        <w:top w:val="none" w:sz="0" w:space="0" w:color="auto"/>
        <w:left w:val="none" w:sz="0" w:space="0" w:color="auto"/>
        <w:bottom w:val="none" w:sz="0" w:space="0" w:color="auto"/>
        <w:right w:val="none" w:sz="0" w:space="0" w:color="auto"/>
      </w:divBdr>
    </w:div>
    <w:div w:id="1965574020">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marsecurit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dwestalarm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72D2D-710C-415C-9FE2-9D0676D4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USER</dc:creator>
  <cp:lastModifiedBy>Pattie Fowler</cp:lastModifiedBy>
  <cp:revision>2</cp:revision>
  <cp:lastPrinted>2019-03-29T14:35:00Z</cp:lastPrinted>
  <dcterms:created xsi:type="dcterms:W3CDTF">2020-04-06T17:28:00Z</dcterms:created>
  <dcterms:modified xsi:type="dcterms:W3CDTF">2020-04-06T17:28:00Z</dcterms:modified>
</cp:coreProperties>
</file>